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" w:afterLines="20" w:line="500" w:lineRule="exact"/>
        <w:ind w:firstLine="1922" w:firstLineChars="800"/>
        <w:rPr>
          <w:szCs w:val="21"/>
        </w:rPr>
      </w:pPr>
      <w:r>
        <w:rPr>
          <w:rFonts w:hint="eastAsia"/>
          <w:b/>
          <w:sz w:val="24"/>
        </w:rPr>
        <w:t>中共浙江大学教育学院委员会</w:t>
      </w:r>
      <w:r>
        <w:rPr>
          <w:rFonts w:hint="eastAsia"/>
          <w:b/>
          <w:sz w:val="24"/>
          <w:u w:val="single"/>
        </w:rPr>
        <w:t xml:space="preserve"> </w:t>
      </w:r>
      <w:r>
        <w:rPr>
          <w:rFonts w:hint="eastAsia"/>
          <w:b/>
          <w:sz w:val="24"/>
          <w:u w:val="single"/>
          <w:lang w:val="en-US" w:eastAsia="zh-CN"/>
        </w:rPr>
        <w:t xml:space="preserve"> 教研三、教研四</w:t>
      </w:r>
      <w:r>
        <w:rPr>
          <w:rFonts w:hint="eastAsia"/>
          <w:b/>
          <w:sz w:val="24"/>
          <w:u w:val="single"/>
        </w:rPr>
        <w:t xml:space="preserve">   </w:t>
      </w:r>
      <w:r>
        <w:rPr>
          <w:rFonts w:hint="eastAsia"/>
          <w:b/>
          <w:sz w:val="24"/>
        </w:rPr>
        <w:t>支部20</w:t>
      </w:r>
      <w:r>
        <w:rPr>
          <w:b/>
          <w:sz w:val="24"/>
        </w:rPr>
        <w:t>2</w:t>
      </w: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—20</w:t>
      </w:r>
      <w:r>
        <w:rPr>
          <w:b/>
          <w:sz w:val="24"/>
        </w:rPr>
        <w:t>2</w:t>
      </w: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学年</w:t>
      </w:r>
      <w:r>
        <w:rPr>
          <w:rFonts w:hint="eastAsia"/>
          <w:b/>
          <w:sz w:val="24"/>
          <w:lang w:val="en-US" w:eastAsia="zh-CN"/>
        </w:rPr>
        <w:t>秋冬</w:t>
      </w:r>
      <w:r>
        <w:rPr>
          <w:rFonts w:hint="eastAsia"/>
          <w:b/>
          <w:sz w:val="24"/>
        </w:rPr>
        <w:t>学期学生预备党员转正材料预审表</w:t>
      </w:r>
    </w:p>
    <w:tbl>
      <w:tblPr>
        <w:tblStyle w:val="2"/>
        <w:tblW w:w="163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099"/>
        <w:gridCol w:w="973"/>
        <w:gridCol w:w="973"/>
        <w:gridCol w:w="1015"/>
        <w:gridCol w:w="1055"/>
        <w:gridCol w:w="899"/>
        <w:gridCol w:w="975"/>
        <w:gridCol w:w="3196"/>
        <w:gridCol w:w="1336"/>
        <w:gridCol w:w="2169"/>
        <w:gridCol w:w="1865"/>
      </w:tblGrid>
      <w:tr>
        <w:trPr>
          <w:cantSplit/>
          <w:trHeight w:val="422" w:hRule="atLeast"/>
          <w:jc w:val="center"/>
        </w:trPr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年级专业</w:t>
            </w:r>
          </w:p>
        </w:tc>
        <w:tc>
          <w:tcPr>
            <w:tcW w:w="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发展入党情况</w:t>
            </w:r>
          </w:p>
        </w:tc>
        <w:tc>
          <w:tcPr>
            <w:tcW w:w="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计划转正情况</w:t>
            </w:r>
          </w:p>
        </w:tc>
        <w:tc>
          <w:tcPr>
            <w:tcW w:w="10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申请转正情况</w:t>
            </w:r>
          </w:p>
        </w:tc>
        <w:tc>
          <w:tcPr>
            <w:tcW w:w="10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党校培训时间</w:t>
            </w: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24"/>
              </w:rPr>
              <w:t>学业综合评价</w:t>
            </w:r>
          </w:p>
        </w:tc>
        <w:tc>
          <w:tcPr>
            <w:tcW w:w="31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其他学习研究和社会工作</w:t>
            </w:r>
          </w:p>
        </w:tc>
        <w:tc>
          <w:tcPr>
            <w:tcW w:w="13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21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递交思想汇报情况</w:t>
            </w:r>
          </w:p>
        </w:tc>
        <w:tc>
          <w:tcPr>
            <w:tcW w:w="18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支部调查审查意见</w:t>
            </w:r>
          </w:p>
        </w:tc>
      </w:tr>
      <w:tr>
        <w:trPr>
          <w:cantSplit/>
          <w:trHeight w:val="416" w:hRule="atLeast"/>
          <w:jc w:val="center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近期综合测评</w:t>
            </w:r>
          </w:p>
          <w:p>
            <w:pPr>
              <w:jc w:val="center"/>
              <w:rPr>
                <w:color w:val="FF0000"/>
                <w:spacing w:val="-10"/>
                <w:sz w:val="18"/>
              </w:rPr>
            </w:pPr>
            <w:r>
              <w:rPr>
                <w:rFonts w:hint="eastAsia"/>
                <w:spacing w:val="-20"/>
                <w:sz w:val="24"/>
              </w:rPr>
              <w:t>A/B/C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pacing w:val="-10"/>
                <w:sz w:val="18"/>
              </w:rPr>
            </w:pPr>
            <w:r>
              <w:rPr>
                <w:rFonts w:hint="eastAsia"/>
                <w:spacing w:val="-20"/>
                <w:sz w:val="24"/>
              </w:rPr>
              <w:t>近期考试有无不合格</w:t>
            </w:r>
          </w:p>
        </w:tc>
        <w:tc>
          <w:tcPr>
            <w:tcW w:w="3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rPr>
          <w:cantSplit/>
          <w:trHeight w:val="4383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袁明珠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2021级课程与教学论专业硕士研究生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2022.12.8/浙江大学教育学院教育学科研究生第三党支部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2023.12.27/顾思露/石心玥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2023.11</w:t>
            </w:r>
            <w:r>
              <w:rPr>
                <w:rFonts w:hint="eastAsia"/>
                <w:szCs w:val="21"/>
                <w:lang w:val="en-US" w:eastAsia="zh-CN"/>
              </w:rPr>
              <w:t>.</w:t>
            </w:r>
            <w:r>
              <w:rPr>
                <w:rFonts w:hint="eastAsia"/>
                <w:szCs w:val="21"/>
              </w:rPr>
              <w:t>8/</w:t>
            </w:r>
            <w:r>
              <w:rPr>
                <w:rFonts w:hint="eastAsia"/>
                <w:szCs w:val="21"/>
                <w:lang w:val="en-US" w:eastAsia="zh-CN"/>
              </w:rPr>
              <w:t>浙江大学教育学部</w:t>
            </w:r>
            <w:r>
              <w:rPr>
                <w:rFonts w:hint="eastAsia"/>
                <w:szCs w:val="21"/>
              </w:rPr>
              <w:t>教育学科研究生</w:t>
            </w:r>
            <w:r>
              <w:rPr>
                <w:rFonts w:hint="eastAsia"/>
                <w:szCs w:val="21"/>
                <w:lang w:val="en-US" w:eastAsia="zh-CN"/>
              </w:rPr>
              <w:t>第三党</w:t>
            </w:r>
            <w:r>
              <w:rPr>
                <w:rFonts w:hint="eastAsia"/>
                <w:szCs w:val="21"/>
              </w:rPr>
              <w:t>支部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2023.4-</w:t>
            </w:r>
            <w:r>
              <w:rPr>
                <w:rFonts w:hint="eastAsia"/>
                <w:szCs w:val="21"/>
                <w:lang w:val="en-US" w:eastAsia="zh-CN"/>
              </w:rPr>
              <w:t>5，</w:t>
            </w:r>
            <w:r>
              <w:rPr>
                <w:rFonts w:hint="eastAsia"/>
                <w:szCs w:val="21"/>
                <w:lang w:eastAsia="zh-CN"/>
              </w:rPr>
              <w:t>浙江大学党校</w:t>
            </w:r>
            <w:r>
              <w:rPr>
                <w:rFonts w:hint="eastAsia"/>
                <w:szCs w:val="21"/>
              </w:rPr>
              <w:t>第三十八</w:t>
            </w:r>
            <w:r>
              <w:rPr>
                <w:rFonts w:hint="eastAsia"/>
                <w:szCs w:val="21"/>
                <w:lang w:eastAsia="zh-CN"/>
              </w:rPr>
              <w:t>期</w:t>
            </w:r>
            <w:r>
              <w:rPr>
                <w:rFonts w:hint="default" w:ascii="Times New Roman Regular" w:hAnsi="Times New Roman Regular" w:cs="Times New Roman Regular"/>
                <w:szCs w:val="21"/>
              </w:rPr>
              <w:t>研究生</w:t>
            </w:r>
            <w:r>
              <w:rPr>
                <w:rFonts w:hint="eastAsia"/>
                <w:szCs w:val="21"/>
                <w:lang w:eastAsia="zh-CN"/>
              </w:rPr>
              <w:t>预备党员培训班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尚未涉及中期考核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3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left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eastAsia="zh-Hans"/>
              </w:rPr>
              <w:t>202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auto"/>
                <w:szCs w:val="21"/>
                <w:lang w:eastAsia="zh-Hans"/>
              </w:rPr>
              <w:t>年9月至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2022年9月，担任浙江大学教育学院研博会融媒体部副部长；</w:t>
            </w:r>
          </w:p>
          <w:p>
            <w:pPr>
              <w:spacing w:line="360" w:lineRule="atLeast"/>
              <w:jc w:val="left"/>
              <w:rPr>
                <w:rFonts w:hint="eastAsia"/>
                <w:color w:val="auto"/>
                <w:szCs w:val="21"/>
                <w:lang w:eastAsia="zh-Hans"/>
              </w:rPr>
            </w:pPr>
            <w:r>
              <w:rPr>
                <w:rFonts w:hint="eastAsia"/>
                <w:color w:val="auto"/>
                <w:szCs w:val="21"/>
                <w:lang w:eastAsia="zh-Hans"/>
              </w:rPr>
              <w:t>202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auto"/>
                <w:szCs w:val="21"/>
                <w:lang w:eastAsia="zh-Hans"/>
              </w:rPr>
              <w:t>年9月至今，担任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教硕2101班学习委员</w:t>
            </w:r>
            <w:r>
              <w:rPr>
                <w:rFonts w:hint="eastAsia"/>
                <w:color w:val="auto"/>
                <w:szCs w:val="21"/>
                <w:lang w:eastAsia="zh-Hans"/>
              </w:rPr>
              <w:t>；</w:t>
            </w:r>
          </w:p>
          <w:p>
            <w:pPr>
              <w:spacing w:line="360" w:lineRule="atLeast"/>
              <w:jc w:val="left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Hans"/>
              </w:rPr>
              <w:t>2022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年</w:t>
            </w:r>
            <w:r>
              <w:rPr>
                <w:rFonts w:hint="eastAsia"/>
                <w:color w:val="auto"/>
                <w:szCs w:val="21"/>
                <w:lang w:eastAsia="zh-Hans"/>
              </w:rPr>
              <w:t>5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月至</w:t>
            </w:r>
            <w:r>
              <w:rPr>
                <w:rFonts w:hint="eastAsia"/>
                <w:color w:val="auto"/>
                <w:szCs w:val="21"/>
                <w:lang w:eastAsia="zh-Hans"/>
              </w:rPr>
              <w:t>2023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年</w:t>
            </w:r>
            <w:r>
              <w:rPr>
                <w:rFonts w:hint="eastAsia"/>
                <w:color w:val="auto"/>
                <w:szCs w:val="21"/>
                <w:lang w:eastAsia="zh-Hans"/>
              </w:rPr>
              <w:t>6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月，参与</w:t>
            </w:r>
            <w:r>
              <w:rPr>
                <w:rFonts w:hint="eastAsia"/>
                <w:color w:val="auto"/>
                <w:szCs w:val="21"/>
                <w:lang w:eastAsia="zh-Hans"/>
              </w:rPr>
              <w:t>浙江省哲学社会科学规划课题“浙商”精神进课堂，基于浙江文化的青少年“众创”教育课程开发研究</w:t>
            </w:r>
            <w:r>
              <w:rPr>
                <w:rFonts w:hint="eastAsia"/>
                <w:color w:val="auto"/>
                <w:szCs w:val="21"/>
                <w:lang w:eastAsia="zh-CN"/>
              </w:rPr>
              <w:t>。</w:t>
            </w:r>
          </w:p>
          <w:p>
            <w:pPr>
              <w:spacing w:line="360" w:lineRule="atLeast"/>
              <w:jc w:val="left"/>
              <w:rPr>
                <w:rFonts w:hint="eastAsia"/>
                <w:szCs w:val="21"/>
                <w:lang w:eastAsia="zh-Hans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2018-2020年连续三年获得国家励志奖学金及中山大学优秀本科生奖学金；</w:t>
            </w:r>
          </w:p>
          <w:p>
            <w:pPr>
              <w:wordWrap w:val="0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2019年或美国大学生数学建模大赛二等奖；</w:t>
            </w:r>
          </w:p>
          <w:p>
            <w:pPr>
              <w:wordWrap w:val="0"/>
              <w:rPr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2021年获中山大学励志卓越奖学金；</w:t>
            </w:r>
            <w:bookmarkStart w:id="0" w:name="_GoBack"/>
            <w:bookmarkEnd w:id="0"/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4份/</w:t>
            </w:r>
          </w:p>
          <w:p>
            <w:pPr>
              <w:spacing w:line="360" w:lineRule="atLeas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2023.3.31；</w:t>
            </w:r>
          </w:p>
          <w:p>
            <w:pPr>
              <w:spacing w:line="360" w:lineRule="atLeas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2023.7.27；</w:t>
            </w:r>
          </w:p>
          <w:p>
            <w:pPr>
              <w:spacing w:line="360" w:lineRule="atLeas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2023.9.19；</w:t>
            </w:r>
          </w:p>
          <w:p>
            <w:pPr>
              <w:spacing w:line="360" w:lineRule="atLeas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2023.11.22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审查合格，拟转正</w:t>
            </w:r>
          </w:p>
        </w:tc>
      </w:tr>
      <w:tr>
        <w:trPr>
          <w:cantSplit/>
          <w:trHeight w:val="4383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应文清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2021</w:t>
            </w:r>
            <w:r>
              <w:rPr>
                <w:rFonts w:hint="eastAsia"/>
                <w:szCs w:val="21"/>
              </w:rPr>
              <w:t>级教育史专业研究生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022.12.7/</w:t>
            </w:r>
            <w:r>
              <w:rPr>
                <w:rFonts w:hint="eastAsia"/>
                <w:szCs w:val="21"/>
              </w:rPr>
              <w:t>浙江大学教育学院教育学科研究生第四党支部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023.12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.</w:t>
            </w:r>
            <w:r>
              <w:rPr>
                <w:color w:val="000000"/>
                <w:sz w:val="20"/>
                <w:szCs w:val="20"/>
              </w:rPr>
              <w:t>28/</w:t>
            </w:r>
            <w:r>
              <w:rPr>
                <w:rFonts w:hint="eastAsia"/>
                <w:color w:val="000000"/>
                <w:sz w:val="20"/>
                <w:szCs w:val="20"/>
              </w:rPr>
              <w:t>王璐、刘子瑞</w:t>
            </w:r>
          </w:p>
          <w:p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023.11.6/</w:t>
            </w:r>
            <w:r>
              <w:rPr>
                <w:rFonts w:hint="eastAsia"/>
                <w:szCs w:val="21"/>
              </w:rPr>
              <w:t>浙江大学教育学院教育学科研究生第四党支部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2023.4-5，浙江大学党校第三十八期研究生预备党员培训班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尚未涉及中期考核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无</w:t>
            </w:r>
          </w:p>
        </w:tc>
        <w:tc>
          <w:tcPr>
            <w:tcW w:w="3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both"/>
              <w:rPr>
                <w:rFonts w:hint="default" w:ascii="Times New Roman Regular" w:hAnsi="Times New Roman Regular" w:cs="Times New Roman Regular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学习研究：</w:t>
            </w:r>
          </w:p>
          <w:p>
            <w:pPr>
              <w:spacing w:line="360" w:lineRule="atLeast"/>
              <w:jc w:val="both"/>
              <w:rPr>
                <w:rFonts w:hint="default" w:ascii="Times New Roman Regular" w:hAnsi="Times New Roman Regular" w:cs="Times New Roman Regular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1.教育的客观问题与危机的主观建构——《国家处在危险之中：教育改革势在必行》出台40周年再讨论——《教育史研究》2023年02期</w:t>
            </w:r>
          </w:p>
          <w:p>
            <w:pPr>
              <w:spacing w:line="360" w:lineRule="atLeast"/>
              <w:jc w:val="both"/>
              <w:rPr>
                <w:rFonts w:hint="default" w:ascii="Times New Roman Regular" w:hAnsi="Times New Roman Regular" w:cs="Times New Roman Regular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2.中国教育学会教育史分会第六届青年学者沙龙</w:t>
            </w:r>
          </w:p>
          <w:p>
            <w:pPr>
              <w:spacing w:line="360" w:lineRule="atLeast"/>
              <w:jc w:val="both"/>
              <w:rPr>
                <w:rFonts w:hint="default" w:ascii="Times New Roman Regular" w:hAnsi="Times New Roman Regular" w:cs="Times New Roman Regular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社会工作：</w:t>
            </w:r>
          </w:p>
          <w:p>
            <w:pPr>
              <w:spacing w:line="360" w:lineRule="atLeast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浙江大学国际合作与交流处学生助理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0"/>
              </w:numPr>
              <w:wordWrap w:val="0"/>
              <w:ind w:leftChars="0"/>
              <w:rPr>
                <w:rFonts w:hint="eastAsia" w:ascii="Times New Roman Regular" w:hAnsi="Times New Roman Regular" w:eastAsia="宋体" w:cs="Times New Roman Regular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浙江大学教育学院研究生优秀科研成果三等奖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>;</w:t>
            </w:r>
          </w:p>
          <w:p>
            <w:pPr>
              <w:pStyle w:val="4"/>
              <w:numPr>
                <w:ilvl w:val="0"/>
                <w:numId w:val="0"/>
              </w:numPr>
              <w:wordWrap w:val="0"/>
              <w:ind w:left="0" w:leftChars="0" w:firstLine="0" w:firstLineChars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2022-2023学年浙江大学研究生学术（实践）创新能力单项奖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default" w:ascii="Times New Roman Regular" w:hAnsi="Times New Roman Regular" w:cs="Times New Roman Regular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4份</w:t>
            </w:r>
          </w:p>
          <w:p>
            <w:pPr>
              <w:spacing w:line="360" w:lineRule="atLeas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szCs w:val="21"/>
              </w:rPr>
              <w:t>2023.3</w:t>
            </w:r>
            <w:r>
              <w:rPr>
                <w:rFonts w:hint="eastAsia"/>
                <w:szCs w:val="21"/>
              </w:rPr>
              <w:t>.1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  <w:lang w:eastAsia="zh-CN"/>
              </w:rPr>
              <w:t>；</w:t>
            </w:r>
          </w:p>
          <w:p>
            <w:pPr>
              <w:spacing w:line="360" w:lineRule="atLeas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023.6.5</w:t>
            </w:r>
            <w:r>
              <w:rPr>
                <w:rFonts w:hint="eastAsia"/>
                <w:szCs w:val="21"/>
                <w:lang w:eastAsia="zh-CN"/>
              </w:rPr>
              <w:t>；</w:t>
            </w:r>
          </w:p>
          <w:p>
            <w:pPr>
              <w:spacing w:line="360" w:lineRule="atLeas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023.9</w:t>
            </w:r>
            <w:r>
              <w:rPr>
                <w:rFonts w:hint="eastAsia"/>
                <w:szCs w:val="21"/>
              </w:rPr>
              <w:t>.2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  <w:lang w:eastAsia="zh-CN"/>
              </w:rPr>
              <w:t>；</w:t>
            </w:r>
          </w:p>
          <w:p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023.12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4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审查合格，拟</w:t>
            </w:r>
            <w:r>
              <w:rPr>
                <w:rFonts w:hint="default" w:ascii="Times New Roman Regular" w:hAnsi="Times New Roman Regular" w:cs="Times New Roman Regular"/>
                <w:szCs w:val="21"/>
                <w:lang w:eastAsia="zh-Hans"/>
              </w:rPr>
              <w:t>转正</w:t>
            </w:r>
          </w:p>
        </w:tc>
      </w:tr>
    </w:tbl>
    <w:p>
      <w:pPr>
        <w:spacing w:line="440" w:lineRule="exact"/>
        <w:ind w:right="-416" w:rightChars="-198"/>
        <w:rPr>
          <w:rFonts w:hAnsi="宋体"/>
          <w:vanish/>
          <w:color w:val="FF0000"/>
          <w:sz w:val="21"/>
          <w:szCs w:val="21"/>
        </w:rPr>
      </w:pPr>
    </w:p>
    <w:sectPr>
      <w:pgSz w:w="16838" w:h="11906" w:orient="landscape"/>
      <w:pgMar w:top="540" w:right="1440" w:bottom="62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jNDJlZjNkNzUxZDY2ZmI2YTliYTc4ZWIyNWY3NWQifQ=="/>
  </w:docVars>
  <w:rsids>
    <w:rsidRoot w:val="FFBFAC38"/>
    <w:rsid w:val="002B545F"/>
    <w:rsid w:val="00302AB1"/>
    <w:rsid w:val="00433389"/>
    <w:rsid w:val="00607A1A"/>
    <w:rsid w:val="00BE10D0"/>
    <w:rsid w:val="01D2613C"/>
    <w:rsid w:val="055F2A5D"/>
    <w:rsid w:val="0A0F696E"/>
    <w:rsid w:val="0F2F360E"/>
    <w:rsid w:val="0FBFD2A4"/>
    <w:rsid w:val="11716160"/>
    <w:rsid w:val="176D6723"/>
    <w:rsid w:val="199F332E"/>
    <w:rsid w:val="1E558FCA"/>
    <w:rsid w:val="1EB7968D"/>
    <w:rsid w:val="1ED31E25"/>
    <w:rsid w:val="1F15A6A3"/>
    <w:rsid w:val="1FD6A61A"/>
    <w:rsid w:val="1FDE5BBA"/>
    <w:rsid w:val="1FFACC13"/>
    <w:rsid w:val="24D75893"/>
    <w:rsid w:val="27AE7045"/>
    <w:rsid w:val="289E3886"/>
    <w:rsid w:val="2BE7B98E"/>
    <w:rsid w:val="2DF47AA5"/>
    <w:rsid w:val="2E8E8C78"/>
    <w:rsid w:val="2EFD85CC"/>
    <w:rsid w:val="2F77DD42"/>
    <w:rsid w:val="2FAE890E"/>
    <w:rsid w:val="37CB359E"/>
    <w:rsid w:val="3AF80E99"/>
    <w:rsid w:val="3AFBFE82"/>
    <w:rsid w:val="3B0D2F50"/>
    <w:rsid w:val="3BBD4EA0"/>
    <w:rsid w:val="3BBF2E71"/>
    <w:rsid w:val="3DA23079"/>
    <w:rsid w:val="3EDA588F"/>
    <w:rsid w:val="3EEFE7F7"/>
    <w:rsid w:val="3F9FB233"/>
    <w:rsid w:val="3FEF74C5"/>
    <w:rsid w:val="3FF7ECEA"/>
    <w:rsid w:val="3FFBAAB8"/>
    <w:rsid w:val="3FFF443D"/>
    <w:rsid w:val="422619BB"/>
    <w:rsid w:val="45F3EF11"/>
    <w:rsid w:val="4DAD89AB"/>
    <w:rsid w:val="4ECB2AD6"/>
    <w:rsid w:val="4FF6E525"/>
    <w:rsid w:val="4FFE01C4"/>
    <w:rsid w:val="4FFEBE90"/>
    <w:rsid w:val="503D03B4"/>
    <w:rsid w:val="53CCC762"/>
    <w:rsid w:val="557EAA82"/>
    <w:rsid w:val="5673B348"/>
    <w:rsid w:val="57EF4CB5"/>
    <w:rsid w:val="59BFCF14"/>
    <w:rsid w:val="5A265570"/>
    <w:rsid w:val="5DBFA0CA"/>
    <w:rsid w:val="5DDEB30A"/>
    <w:rsid w:val="5DEE1CCB"/>
    <w:rsid w:val="5DFB108C"/>
    <w:rsid w:val="5E6F9CB8"/>
    <w:rsid w:val="5EBFF14E"/>
    <w:rsid w:val="5EFB3332"/>
    <w:rsid w:val="5F1774E3"/>
    <w:rsid w:val="64124205"/>
    <w:rsid w:val="66F75244"/>
    <w:rsid w:val="677FDB48"/>
    <w:rsid w:val="67AF812A"/>
    <w:rsid w:val="67B3AA56"/>
    <w:rsid w:val="69B65D43"/>
    <w:rsid w:val="6A67CA44"/>
    <w:rsid w:val="6AD6BC2A"/>
    <w:rsid w:val="6DF2CACF"/>
    <w:rsid w:val="6E7F8DEB"/>
    <w:rsid w:val="6F725EAB"/>
    <w:rsid w:val="6FBF0F2B"/>
    <w:rsid w:val="6FD749FF"/>
    <w:rsid w:val="6FF5FB68"/>
    <w:rsid w:val="6FFD3245"/>
    <w:rsid w:val="6FFE33E9"/>
    <w:rsid w:val="709F88D0"/>
    <w:rsid w:val="7257DAEA"/>
    <w:rsid w:val="727FA3BF"/>
    <w:rsid w:val="72A67989"/>
    <w:rsid w:val="72BF57E3"/>
    <w:rsid w:val="72CFE03B"/>
    <w:rsid w:val="73D5770E"/>
    <w:rsid w:val="767F7729"/>
    <w:rsid w:val="76F97D6C"/>
    <w:rsid w:val="777E9C4C"/>
    <w:rsid w:val="77B736C2"/>
    <w:rsid w:val="77FE45EA"/>
    <w:rsid w:val="792D80BA"/>
    <w:rsid w:val="79D7D7AB"/>
    <w:rsid w:val="79EFFDDF"/>
    <w:rsid w:val="7B3F78A8"/>
    <w:rsid w:val="7B7B706E"/>
    <w:rsid w:val="7BDC615E"/>
    <w:rsid w:val="7BEDE9D0"/>
    <w:rsid w:val="7BEFBAAB"/>
    <w:rsid w:val="7BFAB027"/>
    <w:rsid w:val="7BFF0CF3"/>
    <w:rsid w:val="7CB720E8"/>
    <w:rsid w:val="7CF734D8"/>
    <w:rsid w:val="7D5F8F1F"/>
    <w:rsid w:val="7D735519"/>
    <w:rsid w:val="7DBB55DC"/>
    <w:rsid w:val="7DD6B289"/>
    <w:rsid w:val="7DFB45FF"/>
    <w:rsid w:val="7E65E1C1"/>
    <w:rsid w:val="7E7B2474"/>
    <w:rsid w:val="7E7FE0A7"/>
    <w:rsid w:val="7ED7B1F3"/>
    <w:rsid w:val="7EF2CD53"/>
    <w:rsid w:val="7EFBBC1C"/>
    <w:rsid w:val="7F302E0D"/>
    <w:rsid w:val="7F5E9183"/>
    <w:rsid w:val="7F89DA47"/>
    <w:rsid w:val="7FA75544"/>
    <w:rsid w:val="7FC250AB"/>
    <w:rsid w:val="7FF9F54A"/>
    <w:rsid w:val="7FFF0C50"/>
    <w:rsid w:val="8FBACB33"/>
    <w:rsid w:val="99DE8EB7"/>
    <w:rsid w:val="9CF7AC4F"/>
    <w:rsid w:val="9F3E98AD"/>
    <w:rsid w:val="A1B52E12"/>
    <w:rsid w:val="A1F7AABE"/>
    <w:rsid w:val="A5B947D7"/>
    <w:rsid w:val="A9E6FA9E"/>
    <w:rsid w:val="ABFF30FA"/>
    <w:rsid w:val="AE2CCFC5"/>
    <w:rsid w:val="AEF3A4C1"/>
    <w:rsid w:val="AF9F9C80"/>
    <w:rsid w:val="AFAF2D72"/>
    <w:rsid w:val="B1AE077D"/>
    <w:rsid w:val="B3E79F9F"/>
    <w:rsid w:val="B6FF03B2"/>
    <w:rsid w:val="B77B802F"/>
    <w:rsid w:val="B7AE7155"/>
    <w:rsid w:val="B7BF43CA"/>
    <w:rsid w:val="B9BF4F46"/>
    <w:rsid w:val="BA8E1D5C"/>
    <w:rsid w:val="BA9B8C14"/>
    <w:rsid w:val="BB1FD679"/>
    <w:rsid w:val="BD7F93D1"/>
    <w:rsid w:val="BE49EC9A"/>
    <w:rsid w:val="BEA2F9CF"/>
    <w:rsid w:val="BEFDF00F"/>
    <w:rsid w:val="BFBFACEC"/>
    <w:rsid w:val="BFCE13E7"/>
    <w:rsid w:val="BFD752A4"/>
    <w:rsid w:val="BFFE658B"/>
    <w:rsid w:val="C397B0CD"/>
    <w:rsid w:val="C7EC101F"/>
    <w:rsid w:val="CCDDFEB6"/>
    <w:rsid w:val="CEDF9FCB"/>
    <w:rsid w:val="CFF90225"/>
    <w:rsid w:val="D3EBE726"/>
    <w:rsid w:val="D46F5939"/>
    <w:rsid w:val="D57ED46B"/>
    <w:rsid w:val="D57FCC93"/>
    <w:rsid w:val="D8CFC44D"/>
    <w:rsid w:val="DAB7F028"/>
    <w:rsid w:val="DB378FBD"/>
    <w:rsid w:val="DCFB6143"/>
    <w:rsid w:val="DD370688"/>
    <w:rsid w:val="DDDAEE5B"/>
    <w:rsid w:val="DEBF4013"/>
    <w:rsid w:val="DEFB8346"/>
    <w:rsid w:val="DF76FBEE"/>
    <w:rsid w:val="DFB7C89D"/>
    <w:rsid w:val="DFE9D20E"/>
    <w:rsid w:val="DFF950B0"/>
    <w:rsid w:val="DFFA86E3"/>
    <w:rsid w:val="DFFC6EE6"/>
    <w:rsid w:val="DFFD6AC4"/>
    <w:rsid w:val="E3C2B7F2"/>
    <w:rsid w:val="E77B5B62"/>
    <w:rsid w:val="E7B14142"/>
    <w:rsid w:val="E9FF96AB"/>
    <w:rsid w:val="ECF62036"/>
    <w:rsid w:val="EDDBFB0A"/>
    <w:rsid w:val="EDE7F279"/>
    <w:rsid w:val="EEF7FE65"/>
    <w:rsid w:val="EFB7E8D3"/>
    <w:rsid w:val="EFB9351F"/>
    <w:rsid w:val="EFBE8C63"/>
    <w:rsid w:val="EFEFC69B"/>
    <w:rsid w:val="EFFF22A2"/>
    <w:rsid w:val="F1FE8DB7"/>
    <w:rsid w:val="F3DFBECD"/>
    <w:rsid w:val="F58FCC0D"/>
    <w:rsid w:val="F65A6800"/>
    <w:rsid w:val="F71B0CC2"/>
    <w:rsid w:val="F74E9F1A"/>
    <w:rsid w:val="F7DF3257"/>
    <w:rsid w:val="F7F75D7C"/>
    <w:rsid w:val="F93117B7"/>
    <w:rsid w:val="F9DB4716"/>
    <w:rsid w:val="FA7FB8E9"/>
    <w:rsid w:val="FAB7F3A0"/>
    <w:rsid w:val="FBF7571B"/>
    <w:rsid w:val="FBFE5B00"/>
    <w:rsid w:val="FCF7D148"/>
    <w:rsid w:val="FD770D72"/>
    <w:rsid w:val="FD7FB094"/>
    <w:rsid w:val="FDEFC82F"/>
    <w:rsid w:val="FE177240"/>
    <w:rsid w:val="FEFB9694"/>
    <w:rsid w:val="FF6F9FBF"/>
    <w:rsid w:val="FF7F5590"/>
    <w:rsid w:val="FF99566E"/>
    <w:rsid w:val="FF9B745D"/>
    <w:rsid w:val="FFAB9002"/>
    <w:rsid w:val="FFBBEBD0"/>
    <w:rsid w:val="FFBFAC38"/>
    <w:rsid w:val="FFDD3E61"/>
    <w:rsid w:val="FFDF489B"/>
    <w:rsid w:val="FFE5C38D"/>
    <w:rsid w:val="FFE69E34"/>
    <w:rsid w:val="FFE6C188"/>
    <w:rsid w:val="FFEB51C5"/>
    <w:rsid w:val="FFF1354A"/>
    <w:rsid w:val="FFF3E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212</Words>
  <Characters>1215</Characters>
  <Lines>10</Lines>
  <Paragraphs>2</Paragraphs>
  <TotalTime>0</TotalTime>
  <ScaleCrop>false</ScaleCrop>
  <LinksUpToDate>false</LinksUpToDate>
  <CharactersWithSpaces>1425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2022-11-25T15:55:00Z</dcterms:created>
  <dc:creator>Syan</dc:creator>
  <cp:lastModifiedBy>Syan</cp:lastModifiedBy>
  <dcterms:modified xsi:type="dcterms:W3CDTF">2023-12-17T20:44:17Z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94C19D5E803941B5807D554D73301442_13</vt:lpwstr>
  </property>
</Properties>
</file>