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B6" w:rsidRPr="008E1AB6" w:rsidRDefault="008E1AB6" w:rsidP="008E1AB6">
      <w:pPr>
        <w:jc w:val="center"/>
        <w:rPr>
          <w:b/>
        </w:rPr>
      </w:pPr>
      <w:r w:rsidRPr="008E1AB6">
        <w:rPr>
          <w:rFonts w:hint="eastAsia"/>
          <w:b/>
        </w:rPr>
        <w:t>2012</w:t>
      </w:r>
      <w:r w:rsidRPr="008E1AB6">
        <w:rPr>
          <w:rFonts w:hint="eastAsia"/>
          <w:b/>
        </w:rPr>
        <w:t>级公管专业毕业论文开题分组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5007"/>
        <w:gridCol w:w="2131"/>
      </w:tblGrid>
      <w:tr w:rsidR="008E1AB6" w:rsidTr="008E1AB6">
        <w:tc>
          <w:tcPr>
            <w:tcW w:w="1384" w:type="dxa"/>
          </w:tcPr>
          <w:p w:rsidR="008E1AB6" w:rsidRDefault="008E1AB6">
            <w:r>
              <w:rPr>
                <w:rFonts w:hint="eastAsia"/>
              </w:rPr>
              <w:t>学生姓名</w:t>
            </w:r>
          </w:p>
        </w:tc>
        <w:tc>
          <w:tcPr>
            <w:tcW w:w="5007" w:type="dxa"/>
          </w:tcPr>
          <w:p w:rsidR="008E1AB6" w:rsidRDefault="008E1AB6">
            <w:r>
              <w:rPr>
                <w:rFonts w:hint="eastAsia"/>
              </w:rPr>
              <w:t>论文题目</w:t>
            </w:r>
          </w:p>
        </w:tc>
        <w:tc>
          <w:tcPr>
            <w:tcW w:w="2131" w:type="dxa"/>
          </w:tcPr>
          <w:p w:rsidR="008E1AB6" w:rsidRDefault="008E1AB6">
            <w:r>
              <w:rPr>
                <w:rFonts w:hint="eastAsia"/>
              </w:rPr>
              <w:t>开题教师</w:t>
            </w:r>
          </w:p>
        </w:tc>
      </w:tr>
      <w:tr w:rsidR="008E1AB6" w:rsidTr="008E1AB6">
        <w:tc>
          <w:tcPr>
            <w:tcW w:w="1384" w:type="dxa"/>
          </w:tcPr>
          <w:p w:rsidR="008E1AB6" w:rsidRDefault="003A67AE">
            <w:r>
              <w:rPr>
                <w:rFonts w:hint="eastAsia"/>
              </w:rPr>
              <w:t>徐珂</w:t>
            </w:r>
          </w:p>
        </w:tc>
        <w:tc>
          <w:tcPr>
            <w:tcW w:w="5007" w:type="dxa"/>
          </w:tcPr>
          <w:p w:rsidR="008E1AB6" w:rsidRDefault="003A67AE"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大学低年级学生学习行为问题研究</w:t>
            </w:r>
          </w:p>
        </w:tc>
        <w:tc>
          <w:tcPr>
            <w:tcW w:w="2131" w:type="dxa"/>
            <w:vMerge w:val="restart"/>
          </w:tcPr>
          <w:p w:rsidR="008E1AB6" w:rsidRDefault="008E1AB6">
            <w:r>
              <w:rPr>
                <w:rFonts w:hint="eastAsia"/>
              </w:rPr>
              <w:t>组长：汪辉</w:t>
            </w:r>
          </w:p>
          <w:p w:rsidR="008E1AB6" w:rsidRDefault="008E1AB6">
            <w:pPr>
              <w:rPr>
                <w:rFonts w:hint="eastAsia"/>
              </w:rPr>
            </w:pPr>
            <w:r>
              <w:rPr>
                <w:rFonts w:hint="eastAsia"/>
              </w:rPr>
              <w:t>成员：顾建民，王莉华，蓝劲松，黎学平，王素文（记录）</w:t>
            </w:r>
          </w:p>
          <w:p w:rsidR="00D2497B" w:rsidRPr="00D2497B" w:rsidRDefault="00D2497B">
            <w:r>
              <w:rPr>
                <w:rFonts w:hint="eastAsia"/>
              </w:rPr>
              <w:t>田家炳书院</w:t>
            </w:r>
            <w:r>
              <w:rPr>
                <w:rFonts w:hint="eastAsia"/>
              </w:rPr>
              <w:t>407</w:t>
            </w:r>
            <w:bookmarkStart w:id="0" w:name="_GoBack"/>
            <w:bookmarkEnd w:id="0"/>
          </w:p>
        </w:tc>
      </w:tr>
      <w:tr w:rsidR="008E1AB6" w:rsidTr="008E1AB6">
        <w:tc>
          <w:tcPr>
            <w:tcW w:w="1384" w:type="dxa"/>
          </w:tcPr>
          <w:p w:rsidR="008E1AB6" w:rsidRDefault="001E1032">
            <w:r>
              <w:rPr>
                <w:rFonts w:hint="eastAsia"/>
              </w:rPr>
              <w:t>丁一枫</w:t>
            </w:r>
          </w:p>
        </w:tc>
        <w:tc>
          <w:tcPr>
            <w:tcW w:w="5007" w:type="dxa"/>
          </w:tcPr>
          <w:p w:rsidR="008E1AB6" w:rsidRDefault="008E1AB6">
            <w:r>
              <w:rPr>
                <w:rFonts w:ascii="Verdana" w:hAnsi="Verdana" w:cs="Arial"/>
                <w:color w:val="000000"/>
                <w:sz w:val="18"/>
                <w:szCs w:val="18"/>
              </w:rPr>
              <w:t>台湾大学与高中教育衔接研究</w:t>
            </w:r>
          </w:p>
        </w:tc>
        <w:tc>
          <w:tcPr>
            <w:tcW w:w="2131" w:type="dxa"/>
            <w:vMerge/>
          </w:tcPr>
          <w:p w:rsidR="008E1AB6" w:rsidRDefault="008E1AB6"/>
        </w:tc>
      </w:tr>
      <w:tr w:rsidR="008E1AB6" w:rsidTr="008E1AB6">
        <w:tc>
          <w:tcPr>
            <w:tcW w:w="1384" w:type="dxa"/>
          </w:tcPr>
          <w:p w:rsidR="008E1AB6" w:rsidRDefault="005900B0">
            <w:r>
              <w:rPr>
                <w:rFonts w:hint="eastAsia"/>
              </w:rPr>
              <w:t>李鸿昭</w:t>
            </w:r>
          </w:p>
        </w:tc>
        <w:tc>
          <w:tcPr>
            <w:tcW w:w="5007" w:type="dxa"/>
          </w:tcPr>
          <w:p w:rsidR="008E1AB6" w:rsidRDefault="008E1AB6">
            <w:r>
              <w:rPr>
                <w:rFonts w:ascii="Verdana" w:hAnsi="Verdana" w:cs="Arial"/>
                <w:color w:val="000000"/>
                <w:sz w:val="18"/>
                <w:szCs w:val="18"/>
              </w:rPr>
              <w:t>美国场馆课程的研究</w:t>
            </w:r>
          </w:p>
        </w:tc>
        <w:tc>
          <w:tcPr>
            <w:tcW w:w="2131" w:type="dxa"/>
            <w:vMerge/>
          </w:tcPr>
          <w:p w:rsidR="008E1AB6" w:rsidRDefault="008E1AB6"/>
        </w:tc>
      </w:tr>
      <w:tr w:rsidR="008E1AB6" w:rsidTr="008E1AB6">
        <w:tc>
          <w:tcPr>
            <w:tcW w:w="1384" w:type="dxa"/>
          </w:tcPr>
          <w:p w:rsidR="008E1AB6" w:rsidRDefault="003A67AE">
            <w:r>
              <w:rPr>
                <w:rFonts w:hint="eastAsia"/>
              </w:rPr>
              <w:t>罗红盈</w:t>
            </w:r>
          </w:p>
        </w:tc>
        <w:tc>
          <w:tcPr>
            <w:tcW w:w="5007" w:type="dxa"/>
          </w:tcPr>
          <w:p w:rsidR="008E1AB6" w:rsidRDefault="008E1AB6">
            <w:r>
              <w:rPr>
                <w:rFonts w:ascii="Verdana" w:hAnsi="Verdana" w:cs="Arial"/>
                <w:color w:val="000000"/>
                <w:sz w:val="18"/>
                <w:szCs w:val="18"/>
              </w:rPr>
              <w:t>学校文化建设研究</w:t>
            </w:r>
          </w:p>
        </w:tc>
        <w:tc>
          <w:tcPr>
            <w:tcW w:w="2131" w:type="dxa"/>
            <w:vMerge/>
          </w:tcPr>
          <w:p w:rsidR="008E1AB6" w:rsidRDefault="008E1AB6"/>
        </w:tc>
      </w:tr>
      <w:tr w:rsidR="008E1AB6" w:rsidTr="008E1AB6">
        <w:tc>
          <w:tcPr>
            <w:tcW w:w="1384" w:type="dxa"/>
          </w:tcPr>
          <w:p w:rsidR="008E1AB6" w:rsidRDefault="003A67AE">
            <w:r>
              <w:rPr>
                <w:rFonts w:hint="eastAsia"/>
              </w:rPr>
              <w:t>喻敏柯</w:t>
            </w:r>
          </w:p>
        </w:tc>
        <w:tc>
          <w:tcPr>
            <w:tcW w:w="5007" w:type="dxa"/>
          </w:tcPr>
          <w:p w:rsidR="008E1AB6" w:rsidRDefault="008E1AB6"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CIS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战略研究</w:t>
            </w:r>
          </w:p>
        </w:tc>
        <w:tc>
          <w:tcPr>
            <w:tcW w:w="2131" w:type="dxa"/>
            <w:vMerge/>
          </w:tcPr>
          <w:p w:rsidR="008E1AB6" w:rsidRDefault="008E1AB6"/>
        </w:tc>
      </w:tr>
      <w:tr w:rsidR="003A67AE" w:rsidTr="008E1AB6">
        <w:tc>
          <w:tcPr>
            <w:tcW w:w="1384" w:type="dxa"/>
          </w:tcPr>
          <w:p w:rsidR="003A67AE" w:rsidRPr="003A67AE" w:rsidRDefault="003A67A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袁心怡</w:t>
            </w:r>
          </w:p>
        </w:tc>
        <w:tc>
          <w:tcPr>
            <w:tcW w:w="5007" w:type="dxa"/>
          </w:tcPr>
          <w:p w:rsidR="003A67AE" w:rsidRPr="003A67AE" w:rsidRDefault="003A67A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英国国家课程新发展探究</w:t>
            </w:r>
          </w:p>
        </w:tc>
        <w:tc>
          <w:tcPr>
            <w:tcW w:w="2131" w:type="dxa"/>
            <w:vMerge/>
          </w:tcPr>
          <w:p w:rsidR="003A67AE" w:rsidRDefault="003A67AE"/>
        </w:tc>
      </w:tr>
      <w:tr w:rsidR="003A67AE" w:rsidTr="008E1AB6">
        <w:tc>
          <w:tcPr>
            <w:tcW w:w="1384" w:type="dxa"/>
          </w:tcPr>
          <w:p w:rsidR="003A67AE" w:rsidRPr="003A67AE" w:rsidRDefault="003A67A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王倩蔚</w:t>
            </w:r>
          </w:p>
        </w:tc>
        <w:tc>
          <w:tcPr>
            <w:tcW w:w="5007" w:type="dxa"/>
          </w:tcPr>
          <w:p w:rsidR="003A67AE" w:rsidRPr="003A67AE" w:rsidRDefault="003A67A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英国中小学媒介教育研究</w:t>
            </w:r>
          </w:p>
        </w:tc>
        <w:tc>
          <w:tcPr>
            <w:tcW w:w="2131" w:type="dxa"/>
            <w:vMerge/>
          </w:tcPr>
          <w:p w:rsidR="003A67AE" w:rsidRDefault="003A67AE"/>
        </w:tc>
      </w:tr>
      <w:tr w:rsidR="008E1AB6" w:rsidTr="008E1AB6">
        <w:tc>
          <w:tcPr>
            <w:tcW w:w="1384" w:type="dxa"/>
          </w:tcPr>
          <w:p w:rsidR="008E1AB6" w:rsidRDefault="003A67AE">
            <w:r>
              <w:rPr>
                <w:rFonts w:hint="eastAsia"/>
              </w:rPr>
              <w:t>何磊</w:t>
            </w:r>
          </w:p>
        </w:tc>
        <w:tc>
          <w:tcPr>
            <w:tcW w:w="5007" w:type="dxa"/>
          </w:tcPr>
          <w:p w:rsidR="008E1AB6" w:rsidRDefault="008E1AB6"/>
        </w:tc>
        <w:tc>
          <w:tcPr>
            <w:tcW w:w="2131" w:type="dxa"/>
            <w:vMerge/>
          </w:tcPr>
          <w:p w:rsidR="008E1AB6" w:rsidRDefault="008E1AB6"/>
        </w:tc>
      </w:tr>
    </w:tbl>
    <w:p w:rsidR="00062779" w:rsidRDefault="00062779"/>
    <w:sectPr w:rsidR="00062779" w:rsidSect="0006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00" w:rsidRDefault="00821F00" w:rsidP="008E1AB6">
      <w:r>
        <w:separator/>
      </w:r>
    </w:p>
  </w:endnote>
  <w:endnote w:type="continuationSeparator" w:id="0">
    <w:p w:rsidR="00821F00" w:rsidRDefault="00821F00" w:rsidP="008E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00" w:rsidRDefault="00821F00" w:rsidP="008E1AB6">
      <w:r>
        <w:separator/>
      </w:r>
    </w:p>
  </w:footnote>
  <w:footnote w:type="continuationSeparator" w:id="0">
    <w:p w:rsidR="00821F00" w:rsidRDefault="00821F00" w:rsidP="008E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AB6"/>
    <w:rsid w:val="00062779"/>
    <w:rsid w:val="001E1032"/>
    <w:rsid w:val="001E47F0"/>
    <w:rsid w:val="003A67AE"/>
    <w:rsid w:val="005900B0"/>
    <w:rsid w:val="00821F00"/>
    <w:rsid w:val="008E1AB6"/>
    <w:rsid w:val="00C30F07"/>
    <w:rsid w:val="00D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A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AB6"/>
    <w:rPr>
      <w:sz w:val="18"/>
      <w:szCs w:val="18"/>
    </w:rPr>
  </w:style>
  <w:style w:type="table" w:styleId="a5">
    <w:name w:val="Table Grid"/>
    <w:basedOn w:val="a1"/>
    <w:uiPriority w:val="59"/>
    <w:rsid w:val="008E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5</cp:revision>
  <dcterms:created xsi:type="dcterms:W3CDTF">2016-01-08T02:34:00Z</dcterms:created>
  <dcterms:modified xsi:type="dcterms:W3CDTF">2016-01-08T03:59:00Z</dcterms:modified>
</cp:coreProperties>
</file>