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EC" w:rsidRDefault="00FD7D25">
      <w:pPr>
        <w:jc w:val="center"/>
        <w:rPr>
          <w:b/>
          <w:sz w:val="32"/>
          <w:szCs w:val="32"/>
        </w:rPr>
      </w:pPr>
      <w:r>
        <w:rPr>
          <w:rFonts w:hint="eastAsia"/>
          <w:b/>
          <w:sz w:val="32"/>
          <w:szCs w:val="32"/>
        </w:rPr>
        <w:t>《游泳教学》实习教学方案</w:t>
      </w:r>
    </w:p>
    <w:p w:rsidR="004709EC" w:rsidRDefault="004709EC">
      <w:pPr>
        <w:jc w:val="left"/>
        <w:rPr>
          <w:sz w:val="28"/>
          <w:szCs w:val="28"/>
        </w:rPr>
      </w:pPr>
    </w:p>
    <w:p w:rsidR="004709EC" w:rsidRPr="00C807A3" w:rsidRDefault="00FD7D25">
      <w:pPr>
        <w:numPr>
          <w:ilvl w:val="0"/>
          <w:numId w:val="1"/>
        </w:numPr>
        <w:jc w:val="left"/>
        <w:rPr>
          <w:rFonts w:ascii="宋体" w:hAnsi="宋体"/>
          <w:b/>
          <w:sz w:val="24"/>
          <w:szCs w:val="24"/>
        </w:rPr>
      </w:pPr>
      <w:r w:rsidRPr="00C807A3">
        <w:rPr>
          <w:rFonts w:ascii="宋体" w:hAnsi="宋体" w:hint="eastAsia"/>
          <w:b/>
          <w:sz w:val="24"/>
          <w:szCs w:val="24"/>
        </w:rPr>
        <w:t>实习主题内容</w:t>
      </w:r>
    </w:p>
    <w:p w:rsidR="004709EC" w:rsidRPr="00C807A3" w:rsidRDefault="00126D23">
      <w:pPr>
        <w:spacing w:line="360" w:lineRule="auto"/>
        <w:jc w:val="left"/>
        <w:rPr>
          <w:rFonts w:ascii="宋体" w:hAnsi="宋体"/>
          <w:color w:val="333333"/>
          <w:sz w:val="24"/>
          <w:szCs w:val="24"/>
        </w:rPr>
      </w:pPr>
      <w:r w:rsidRPr="00C807A3">
        <w:rPr>
          <w:rFonts w:ascii="宋体" w:hAnsi="宋体" w:hint="eastAsia"/>
          <w:color w:val="000000"/>
          <w:sz w:val="24"/>
          <w:szCs w:val="24"/>
        </w:rPr>
        <w:t xml:space="preserve">    </w:t>
      </w:r>
      <w:r w:rsidR="00FD7D25" w:rsidRPr="00C807A3">
        <w:rPr>
          <w:rFonts w:ascii="宋体" w:hAnsi="宋体" w:hint="eastAsia"/>
          <w:color w:val="000000"/>
          <w:sz w:val="24"/>
          <w:szCs w:val="24"/>
        </w:rPr>
        <w:t>浙江大学教育学院11级运动训练专业30名同学，武术与民族传统体育12名同学以“游泳基本技能与游泳馆（池）管理”为暑期教育实践主题，着力践行运动训练、民族传统体育专业大学生的价值观，在实践中磨砺提高游泳技能和对游泳池的管理能力，开展游泳技能教学和管理实践活动，</w:t>
      </w:r>
      <w:r w:rsidRPr="00C807A3">
        <w:rPr>
          <w:rFonts w:ascii="宋体" w:hAnsi="宋体"/>
          <w:color w:val="333333"/>
          <w:sz w:val="24"/>
          <w:szCs w:val="24"/>
        </w:rPr>
        <w:t>掌握游泳基本技术以及游泳运动的基本知识，</w:t>
      </w:r>
      <w:r w:rsidRPr="00C807A3">
        <w:rPr>
          <w:rFonts w:ascii="宋体" w:hAnsi="宋体" w:hint="eastAsia"/>
          <w:color w:val="333333"/>
          <w:sz w:val="24"/>
          <w:szCs w:val="24"/>
        </w:rPr>
        <w:t>并具有</w:t>
      </w:r>
      <w:r w:rsidRPr="00C807A3">
        <w:rPr>
          <w:rFonts w:ascii="宋体" w:hAnsi="宋体"/>
          <w:color w:val="333333"/>
          <w:sz w:val="24"/>
          <w:szCs w:val="24"/>
        </w:rPr>
        <w:t>指导校内外大众游泳健身</w:t>
      </w:r>
      <w:r w:rsidRPr="00C807A3">
        <w:rPr>
          <w:rFonts w:ascii="宋体" w:hAnsi="宋体" w:hint="eastAsia"/>
          <w:color w:val="333333"/>
          <w:sz w:val="24"/>
          <w:szCs w:val="24"/>
        </w:rPr>
        <w:t>、</w:t>
      </w:r>
      <w:r w:rsidR="00FD7D25" w:rsidRPr="00C807A3">
        <w:rPr>
          <w:rFonts w:ascii="宋体" w:hAnsi="宋体"/>
          <w:color w:val="333333"/>
          <w:sz w:val="24"/>
          <w:szCs w:val="24"/>
        </w:rPr>
        <w:t>游泳裁判</w:t>
      </w:r>
      <w:r w:rsidR="00FD7D25" w:rsidRPr="00C807A3">
        <w:rPr>
          <w:rFonts w:ascii="宋体" w:hAnsi="宋体" w:hint="eastAsia"/>
          <w:color w:val="333333"/>
          <w:sz w:val="24"/>
          <w:szCs w:val="24"/>
        </w:rPr>
        <w:t>和游泳馆的管理能力</w:t>
      </w:r>
      <w:r w:rsidR="00FD7D25" w:rsidRPr="00C807A3">
        <w:rPr>
          <w:rFonts w:ascii="宋体" w:hAnsi="宋体"/>
          <w:color w:val="333333"/>
          <w:sz w:val="24"/>
          <w:szCs w:val="24"/>
        </w:rPr>
        <w:t>。</w:t>
      </w:r>
    </w:p>
    <w:p w:rsidR="00126D23" w:rsidRPr="00C807A3" w:rsidRDefault="00126D23">
      <w:pPr>
        <w:spacing w:line="360" w:lineRule="auto"/>
        <w:jc w:val="left"/>
        <w:rPr>
          <w:rFonts w:ascii="宋体" w:hAnsi="宋体"/>
          <w:color w:val="000000"/>
          <w:sz w:val="24"/>
          <w:szCs w:val="24"/>
        </w:rPr>
      </w:pPr>
    </w:p>
    <w:p w:rsidR="004709EC" w:rsidRPr="00C807A3" w:rsidRDefault="00FD7D25">
      <w:pPr>
        <w:tabs>
          <w:tab w:val="left" w:pos="1440"/>
          <w:tab w:val="left" w:pos="1620"/>
        </w:tabs>
        <w:spacing w:line="360" w:lineRule="auto"/>
        <w:rPr>
          <w:rFonts w:ascii="宋体" w:hAnsi="宋体" w:cs="宋体"/>
          <w:color w:val="000000"/>
          <w:sz w:val="24"/>
          <w:szCs w:val="24"/>
          <w:shd w:val="clear" w:color="FFFFFF" w:fill="D9D9D9"/>
        </w:rPr>
      </w:pPr>
      <w:r w:rsidRPr="00C807A3">
        <w:rPr>
          <w:rFonts w:ascii="宋体" w:hAnsi="宋体" w:cs="宋体" w:hint="eastAsia"/>
          <w:b/>
          <w:bCs/>
          <w:color w:val="000000"/>
          <w:sz w:val="24"/>
          <w:szCs w:val="24"/>
        </w:rPr>
        <w:t>二、实践活动意义</w:t>
      </w:r>
    </w:p>
    <w:p w:rsidR="004709EC" w:rsidRPr="00C807A3" w:rsidRDefault="00FD7D25" w:rsidP="00126D23">
      <w:pPr>
        <w:spacing w:line="360" w:lineRule="auto"/>
        <w:ind w:firstLineChars="200" w:firstLine="480"/>
        <w:rPr>
          <w:rFonts w:ascii="宋体" w:hAnsi="宋体"/>
          <w:bCs/>
          <w:color w:val="000000"/>
          <w:sz w:val="24"/>
          <w:szCs w:val="24"/>
        </w:rPr>
      </w:pPr>
      <w:r w:rsidRPr="00C807A3">
        <w:rPr>
          <w:rFonts w:ascii="宋体" w:hAnsi="宋体" w:hint="eastAsia"/>
          <w:bCs/>
          <w:color w:val="000000"/>
          <w:sz w:val="24"/>
          <w:szCs w:val="24"/>
        </w:rPr>
        <w:t>1以游泳教学为契机，深化“游泳安全教育和管理”主题教育实践</w:t>
      </w:r>
    </w:p>
    <w:p w:rsidR="004709EC" w:rsidRPr="00C807A3" w:rsidRDefault="00FD7D25" w:rsidP="00126D23">
      <w:pPr>
        <w:spacing w:line="360" w:lineRule="auto"/>
        <w:ind w:firstLineChars="200" w:firstLine="480"/>
        <w:rPr>
          <w:rFonts w:ascii="宋体" w:hAnsi="宋体"/>
          <w:color w:val="000000"/>
          <w:sz w:val="24"/>
          <w:szCs w:val="24"/>
        </w:rPr>
      </w:pPr>
      <w:r w:rsidRPr="00C807A3">
        <w:rPr>
          <w:rFonts w:ascii="宋体" w:hAnsi="宋体" w:hint="eastAsia"/>
          <w:color w:val="000000"/>
          <w:sz w:val="24"/>
          <w:szCs w:val="24"/>
        </w:rPr>
        <w:t>引导学生以暑期游泳实践教育的形式对两个专业的学生进行游泳基本技能实践教学。通过参观学习杭州最好的游泳场馆的管理，加强游泳安全教育和管理。对救生员的培训和救生知识教育。</w:t>
      </w:r>
    </w:p>
    <w:p w:rsidR="004709EC" w:rsidRPr="00C807A3" w:rsidRDefault="00FD7D25">
      <w:pPr>
        <w:spacing w:line="360" w:lineRule="auto"/>
        <w:rPr>
          <w:rFonts w:ascii="宋体" w:hAnsi="宋体"/>
          <w:color w:val="000000"/>
          <w:sz w:val="24"/>
          <w:szCs w:val="24"/>
        </w:rPr>
      </w:pPr>
      <w:r w:rsidRPr="00C807A3">
        <w:rPr>
          <w:rFonts w:ascii="宋体" w:hAnsi="宋体" w:hint="eastAsia"/>
          <w:color w:val="000000"/>
          <w:sz w:val="24"/>
          <w:szCs w:val="24"/>
        </w:rPr>
        <w:t xml:space="preserve">    2</w:t>
      </w:r>
      <w:r w:rsidR="00126D23" w:rsidRPr="00C807A3">
        <w:rPr>
          <w:rFonts w:ascii="宋体" w:hAnsi="宋体" w:hint="eastAsia"/>
          <w:color w:val="000000"/>
          <w:sz w:val="24"/>
          <w:szCs w:val="24"/>
        </w:rPr>
        <w:t xml:space="preserve"> </w:t>
      </w:r>
      <w:r w:rsidRPr="00C807A3">
        <w:rPr>
          <w:rFonts w:ascii="宋体" w:hAnsi="宋体" w:hint="eastAsia"/>
          <w:color w:val="000000"/>
          <w:sz w:val="24"/>
          <w:szCs w:val="24"/>
        </w:rPr>
        <w:t>做好游泳安全教育和文明入池游泳的“传播者”</w:t>
      </w:r>
    </w:p>
    <w:p w:rsidR="004709EC" w:rsidRPr="00C807A3" w:rsidRDefault="00FD7D25" w:rsidP="00126D23">
      <w:pPr>
        <w:spacing w:line="360" w:lineRule="auto"/>
        <w:ind w:firstLineChars="200" w:firstLine="480"/>
        <w:rPr>
          <w:rFonts w:ascii="宋体" w:hAnsi="宋体"/>
          <w:bCs/>
          <w:color w:val="000000"/>
          <w:sz w:val="24"/>
          <w:szCs w:val="24"/>
        </w:rPr>
      </w:pPr>
      <w:r w:rsidRPr="00C807A3">
        <w:rPr>
          <w:rFonts w:ascii="宋体" w:hAnsi="宋体" w:hint="eastAsia"/>
          <w:color w:val="000000"/>
          <w:sz w:val="24"/>
          <w:szCs w:val="24"/>
        </w:rPr>
        <w:t>在了解各泳池的情况基础上，通过暑期短期教育活动，加深他们对游泳安全教育和文明入池游泳了解。期望播下文明游泳的种子，获得丰硕的实践成果。</w:t>
      </w:r>
    </w:p>
    <w:p w:rsidR="004709EC" w:rsidRPr="00C807A3" w:rsidRDefault="004709EC">
      <w:pPr>
        <w:spacing w:line="360" w:lineRule="auto"/>
        <w:rPr>
          <w:rFonts w:ascii="宋体" w:hAnsi="宋体" w:cs="宋体"/>
          <w:color w:val="000000"/>
          <w:kern w:val="0"/>
          <w:sz w:val="24"/>
          <w:szCs w:val="24"/>
        </w:rPr>
      </w:pPr>
    </w:p>
    <w:p w:rsidR="004709EC" w:rsidRPr="00C807A3" w:rsidRDefault="00FD7D25">
      <w:pPr>
        <w:spacing w:line="360" w:lineRule="auto"/>
        <w:rPr>
          <w:rFonts w:ascii="宋体" w:hAnsi="宋体" w:cs="宋体"/>
          <w:b/>
          <w:color w:val="000000"/>
          <w:kern w:val="0"/>
          <w:sz w:val="24"/>
          <w:szCs w:val="24"/>
        </w:rPr>
      </w:pPr>
      <w:r w:rsidRPr="00C807A3">
        <w:rPr>
          <w:rFonts w:ascii="宋体" w:hAnsi="宋体" w:cs="宋体" w:hint="eastAsia"/>
          <w:b/>
          <w:color w:val="000000"/>
          <w:kern w:val="0"/>
          <w:sz w:val="24"/>
          <w:szCs w:val="24"/>
        </w:rPr>
        <w:t>三、实践</w:t>
      </w:r>
      <w:r w:rsidRPr="00C807A3">
        <w:rPr>
          <w:rFonts w:ascii="宋体" w:hAnsi="宋体" w:cs="宋体"/>
          <w:b/>
          <w:color w:val="000000"/>
          <w:kern w:val="0"/>
          <w:sz w:val="24"/>
          <w:szCs w:val="24"/>
        </w:rPr>
        <w:t>名称</w:t>
      </w:r>
      <w:r w:rsidRPr="00C807A3">
        <w:rPr>
          <w:rFonts w:ascii="宋体" w:hAnsi="宋体" w:cs="宋体" w:hint="eastAsia"/>
          <w:b/>
          <w:color w:val="000000"/>
          <w:kern w:val="0"/>
          <w:sz w:val="24"/>
          <w:szCs w:val="24"/>
        </w:rPr>
        <w:t>、</w:t>
      </w:r>
      <w:r w:rsidRPr="00C807A3">
        <w:rPr>
          <w:rFonts w:ascii="宋体" w:hAnsi="宋体" w:cs="宋体"/>
          <w:b/>
          <w:color w:val="000000"/>
          <w:kern w:val="0"/>
          <w:sz w:val="24"/>
          <w:szCs w:val="24"/>
        </w:rPr>
        <w:t>时间和地点</w:t>
      </w:r>
    </w:p>
    <w:p w:rsidR="004709EC" w:rsidRPr="00C807A3" w:rsidRDefault="00FD7D25">
      <w:pPr>
        <w:spacing w:line="360" w:lineRule="auto"/>
        <w:ind w:firstLineChars="200" w:firstLine="480"/>
        <w:rPr>
          <w:rFonts w:ascii="宋体" w:hAnsi="宋体" w:cs="宋体"/>
          <w:color w:val="000000"/>
          <w:kern w:val="0"/>
          <w:sz w:val="24"/>
          <w:szCs w:val="24"/>
        </w:rPr>
      </w:pPr>
      <w:r w:rsidRPr="00C807A3">
        <w:rPr>
          <w:rFonts w:ascii="宋体" w:hAnsi="宋体" w:cs="宋体" w:hint="eastAsia"/>
          <w:color w:val="000000"/>
          <w:kern w:val="0"/>
          <w:sz w:val="24"/>
          <w:szCs w:val="24"/>
        </w:rPr>
        <w:t>1、游泳池游泳教学： 2014.7.7-2014.7.11， 浙江大学西溪游泳池</w:t>
      </w:r>
    </w:p>
    <w:p w:rsidR="004709EC" w:rsidRPr="00C807A3" w:rsidRDefault="00FD7D25">
      <w:pPr>
        <w:spacing w:line="360" w:lineRule="auto"/>
        <w:ind w:firstLineChars="200" w:firstLine="480"/>
        <w:rPr>
          <w:rFonts w:ascii="宋体" w:hAnsi="宋体" w:cs="宋体"/>
          <w:color w:val="000000"/>
          <w:kern w:val="0"/>
          <w:sz w:val="24"/>
          <w:szCs w:val="24"/>
        </w:rPr>
      </w:pPr>
      <w:r w:rsidRPr="00C807A3">
        <w:rPr>
          <w:rFonts w:ascii="宋体" w:hAnsi="宋体" w:cs="宋体" w:hint="eastAsia"/>
          <w:color w:val="000000"/>
          <w:kern w:val="0"/>
          <w:sz w:val="24"/>
          <w:szCs w:val="24"/>
        </w:rPr>
        <w:t>2 、游泳馆安全管理教育： 2014.7.14-2014.7.15，</w:t>
      </w:r>
      <w:r w:rsidR="00126D23" w:rsidRPr="00C807A3">
        <w:rPr>
          <w:rFonts w:ascii="宋体" w:hAnsi="宋体" w:cs="宋体" w:hint="eastAsia"/>
          <w:color w:val="000000"/>
          <w:kern w:val="0"/>
          <w:sz w:val="24"/>
          <w:szCs w:val="24"/>
        </w:rPr>
        <w:t>浙江工业大学</w:t>
      </w:r>
      <w:r w:rsidRPr="00C807A3">
        <w:rPr>
          <w:rFonts w:ascii="宋体" w:hAnsi="宋体" w:cs="宋体" w:hint="eastAsia"/>
          <w:color w:val="000000"/>
          <w:kern w:val="0"/>
          <w:sz w:val="24"/>
          <w:szCs w:val="24"/>
        </w:rPr>
        <w:t>游泳馆</w:t>
      </w:r>
    </w:p>
    <w:p w:rsidR="004709EC" w:rsidRPr="00C807A3" w:rsidRDefault="00FD7D25">
      <w:pPr>
        <w:numPr>
          <w:ilvl w:val="0"/>
          <w:numId w:val="2"/>
        </w:numPr>
        <w:spacing w:line="360" w:lineRule="auto"/>
        <w:ind w:firstLineChars="200" w:firstLine="480"/>
        <w:rPr>
          <w:rFonts w:ascii="宋体" w:hAnsi="宋体" w:cs="宋体"/>
          <w:color w:val="000000"/>
          <w:kern w:val="0"/>
          <w:sz w:val="24"/>
          <w:szCs w:val="24"/>
        </w:rPr>
      </w:pPr>
      <w:r w:rsidRPr="00C807A3">
        <w:rPr>
          <w:rFonts w:ascii="宋体" w:hAnsi="宋体" w:cs="宋体" w:hint="eastAsia"/>
          <w:color w:val="000000"/>
          <w:kern w:val="0"/>
          <w:sz w:val="24"/>
          <w:szCs w:val="24"/>
        </w:rPr>
        <w:t>救生员、教练员管理教育：2014.7.15-7.16    杭州陈经纶游泳馆</w:t>
      </w:r>
    </w:p>
    <w:p w:rsidR="004709EC" w:rsidRPr="00C807A3" w:rsidRDefault="00FD7D25">
      <w:pPr>
        <w:numPr>
          <w:ilvl w:val="0"/>
          <w:numId w:val="2"/>
        </w:numPr>
        <w:spacing w:line="360" w:lineRule="auto"/>
        <w:ind w:firstLineChars="200" w:firstLine="480"/>
        <w:rPr>
          <w:rFonts w:ascii="宋体" w:hAnsi="宋体" w:cs="宋体"/>
          <w:color w:val="000000"/>
          <w:kern w:val="0"/>
          <w:sz w:val="24"/>
          <w:szCs w:val="24"/>
        </w:rPr>
      </w:pPr>
      <w:r w:rsidRPr="00C807A3">
        <w:rPr>
          <w:rFonts w:ascii="宋体" w:hAnsi="宋体" w:cs="宋体" w:hint="eastAsia"/>
          <w:color w:val="000000"/>
          <w:kern w:val="0"/>
          <w:sz w:val="24"/>
          <w:szCs w:val="24"/>
        </w:rPr>
        <w:t>游泳馆整体运营管理     2014.7.17          杭州</w:t>
      </w:r>
      <w:r w:rsidRPr="00C807A3">
        <w:rPr>
          <w:rFonts w:ascii="宋体" w:hAnsi="宋体" w:cs="宋体" w:hint="eastAsia"/>
          <w:bCs/>
          <w:color w:val="000000"/>
          <w:sz w:val="24"/>
          <w:szCs w:val="24"/>
        </w:rPr>
        <w:t>包玉刚游泳馆</w:t>
      </w:r>
    </w:p>
    <w:p w:rsidR="004709EC" w:rsidRPr="00C807A3" w:rsidRDefault="00FD7D25">
      <w:pPr>
        <w:spacing w:line="360" w:lineRule="auto"/>
        <w:rPr>
          <w:rFonts w:ascii="宋体" w:hAnsi="宋体"/>
          <w:b/>
          <w:sz w:val="24"/>
          <w:szCs w:val="24"/>
        </w:rPr>
      </w:pPr>
      <w:r w:rsidRPr="00C807A3">
        <w:rPr>
          <w:rFonts w:ascii="宋体" w:hAnsi="宋体" w:hint="eastAsia"/>
          <w:b/>
          <w:sz w:val="24"/>
          <w:szCs w:val="24"/>
        </w:rPr>
        <w:t>三、参加学生及实习带队教师</w:t>
      </w:r>
    </w:p>
    <w:p w:rsidR="004709EC" w:rsidRPr="00C807A3" w:rsidRDefault="00FD7D25">
      <w:pPr>
        <w:spacing w:line="360" w:lineRule="auto"/>
        <w:ind w:firstLineChars="200" w:firstLine="480"/>
        <w:rPr>
          <w:rFonts w:ascii="宋体" w:hAnsi="宋体"/>
          <w:sz w:val="24"/>
          <w:szCs w:val="24"/>
        </w:rPr>
      </w:pPr>
      <w:r w:rsidRPr="00C807A3">
        <w:rPr>
          <w:rFonts w:ascii="宋体" w:hAnsi="宋体" w:hint="eastAsia"/>
          <w:sz w:val="24"/>
          <w:szCs w:val="24"/>
        </w:rPr>
        <w:t>1  2011运动训练专业学生30人：民族传统体育专业学生12人</w:t>
      </w:r>
    </w:p>
    <w:p w:rsidR="004709EC" w:rsidRPr="00C807A3" w:rsidRDefault="00FD7D25">
      <w:pPr>
        <w:spacing w:line="360" w:lineRule="auto"/>
        <w:ind w:firstLineChars="200" w:firstLine="480"/>
        <w:rPr>
          <w:rFonts w:ascii="宋体" w:hAnsi="宋体"/>
          <w:sz w:val="24"/>
          <w:szCs w:val="24"/>
        </w:rPr>
      </w:pPr>
      <w:r w:rsidRPr="00C807A3">
        <w:rPr>
          <w:rFonts w:ascii="宋体" w:hAnsi="宋体" w:hint="eastAsia"/>
          <w:sz w:val="24"/>
          <w:szCs w:val="24"/>
        </w:rPr>
        <w:t>2  实习带队教师：周清志、喻永祥</w:t>
      </w:r>
    </w:p>
    <w:p w:rsidR="004709EC" w:rsidRPr="00C807A3" w:rsidRDefault="004709EC">
      <w:pPr>
        <w:rPr>
          <w:rFonts w:ascii="宋体" w:hAnsi="宋体"/>
          <w:b/>
          <w:sz w:val="24"/>
          <w:szCs w:val="24"/>
        </w:rPr>
      </w:pPr>
    </w:p>
    <w:p w:rsidR="00126D23" w:rsidRPr="00C807A3" w:rsidRDefault="00126D23">
      <w:pPr>
        <w:rPr>
          <w:rFonts w:ascii="宋体" w:hAnsi="宋体"/>
          <w:sz w:val="24"/>
          <w:szCs w:val="24"/>
        </w:rPr>
      </w:pPr>
    </w:p>
    <w:p w:rsidR="004709EC" w:rsidRPr="00C807A3" w:rsidRDefault="00513ACA">
      <w:pPr>
        <w:rPr>
          <w:rFonts w:ascii="宋体" w:hAnsi="宋体"/>
          <w:b/>
          <w:sz w:val="24"/>
          <w:szCs w:val="24"/>
        </w:rPr>
      </w:pPr>
      <w:r w:rsidRPr="00C807A3">
        <w:rPr>
          <w:rFonts w:ascii="宋体" w:hAnsi="宋体" w:hint="eastAsia"/>
          <w:b/>
          <w:sz w:val="24"/>
          <w:szCs w:val="24"/>
        </w:rPr>
        <w:t>四</w:t>
      </w:r>
      <w:r w:rsidR="00FD7D25" w:rsidRPr="00C807A3">
        <w:rPr>
          <w:rFonts w:ascii="宋体" w:hAnsi="宋体" w:hint="eastAsia"/>
          <w:b/>
          <w:sz w:val="24"/>
          <w:szCs w:val="24"/>
        </w:rPr>
        <w:t>、实习日程安排</w:t>
      </w:r>
      <w:bookmarkStart w:id="0" w:name="_GoBack"/>
      <w:bookmarkEnd w:id="0"/>
    </w:p>
    <w:tbl>
      <w:tblPr>
        <w:tblW w:w="78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3543"/>
        <w:gridCol w:w="2177"/>
      </w:tblGrid>
      <w:tr w:rsidR="004709EC" w:rsidRPr="00126D23">
        <w:tc>
          <w:tcPr>
            <w:tcW w:w="2082" w:type="dxa"/>
          </w:tcPr>
          <w:p w:rsidR="004709EC" w:rsidRPr="00C807A3" w:rsidRDefault="00FD7D25">
            <w:pPr>
              <w:pStyle w:val="1"/>
              <w:widowControl/>
              <w:spacing w:line="400" w:lineRule="exact"/>
              <w:ind w:leftChars="343" w:left="720" w:firstLine="480"/>
              <w:rPr>
                <w:rFonts w:ascii="宋体" w:hAnsi="宋体" w:cs="宋体"/>
                <w:color w:val="000000"/>
                <w:kern w:val="0"/>
                <w:sz w:val="24"/>
                <w:szCs w:val="24"/>
              </w:rPr>
            </w:pPr>
            <w:r w:rsidRPr="00C807A3">
              <w:rPr>
                <w:rFonts w:ascii="宋体" w:hAnsi="宋体" w:cs="宋体" w:hint="eastAsia"/>
                <w:color w:val="000000"/>
                <w:kern w:val="0"/>
                <w:sz w:val="24"/>
                <w:szCs w:val="24"/>
              </w:rPr>
              <w:lastRenderedPageBreak/>
              <w:t>时间</w:t>
            </w:r>
          </w:p>
        </w:tc>
        <w:tc>
          <w:tcPr>
            <w:tcW w:w="3543" w:type="dxa"/>
          </w:tcPr>
          <w:p w:rsidR="004709EC" w:rsidRPr="00C807A3" w:rsidRDefault="00FD7D25">
            <w:pPr>
              <w:pStyle w:val="1"/>
              <w:widowControl/>
              <w:spacing w:line="400" w:lineRule="exact"/>
              <w:ind w:leftChars="343" w:left="720" w:firstLine="480"/>
              <w:jc w:val="left"/>
              <w:rPr>
                <w:rFonts w:ascii="宋体" w:hAnsi="宋体" w:cs="宋体"/>
                <w:color w:val="000000"/>
                <w:kern w:val="0"/>
                <w:sz w:val="24"/>
                <w:szCs w:val="24"/>
              </w:rPr>
            </w:pPr>
            <w:r w:rsidRPr="00C807A3">
              <w:rPr>
                <w:rFonts w:ascii="宋体" w:hAnsi="宋体" w:cs="宋体" w:hint="eastAsia"/>
                <w:color w:val="000000"/>
                <w:kern w:val="0"/>
                <w:sz w:val="24"/>
                <w:szCs w:val="24"/>
              </w:rPr>
              <w:t>内容</w:t>
            </w:r>
          </w:p>
        </w:tc>
        <w:tc>
          <w:tcPr>
            <w:tcW w:w="2177" w:type="dxa"/>
          </w:tcPr>
          <w:p w:rsidR="004709EC" w:rsidRPr="00C807A3" w:rsidRDefault="00FD7D25">
            <w:pPr>
              <w:pStyle w:val="1"/>
              <w:widowControl/>
              <w:spacing w:line="400" w:lineRule="exact"/>
              <w:ind w:leftChars="343" w:left="720" w:firstLineChars="0" w:firstLine="0"/>
              <w:jc w:val="left"/>
              <w:rPr>
                <w:rFonts w:ascii="宋体" w:hAnsi="宋体" w:cs="宋体"/>
                <w:color w:val="000000"/>
                <w:kern w:val="0"/>
                <w:sz w:val="24"/>
                <w:szCs w:val="24"/>
              </w:rPr>
            </w:pPr>
            <w:r w:rsidRPr="00C807A3">
              <w:rPr>
                <w:rFonts w:ascii="宋体" w:hAnsi="宋体" w:cs="宋体" w:hint="eastAsia"/>
                <w:color w:val="000000"/>
                <w:kern w:val="0"/>
                <w:sz w:val="24"/>
                <w:szCs w:val="24"/>
              </w:rPr>
              <w:t>联络人</w:t>
            </w:r>
          </w:p>
        </w:tc>
      </w:tr>
      <w:tr w:rsidR="004709EC" w:rsidRPr="00126D23">
        <w:tc>
          <w:tcPr>
            <w:tcW w:w="2082"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2014年5-6月</w:t>
            </w:r>
          </w:p>
        </w:tc>
        <w:tc>
          <w:tcPr>
            <w:tcW w:w="3543" w:type="dxa"/>
          </w:tcPr>
          <w:p w:rsidR="004709EC" w:rsidRPr="00C807A3" w:rsidRDefault="00FD7D25">
            <w:pPr>
              <w:widowControl/>
              <w:spacing w:line="400" w:lineRule="exact"/>
              <w:jc w:val="center"/>
              <w:rPr>
                <w:rFonts w:ascii="宋体" w:hAnsi="宋体" w:cs="宋体"/>
                <w:color w:val="000000"/>
                <w:kern w:val="0"/>
                <w:sz w:val="24"/>
                <w:szCs w:val="24"/>
              </w:rPr>
            </w:pPr>
            <w:r w:rsidRPr="00C807A3">
              <w:rPr>
                <w:rFonts w:ascii="宋体" w:hAnsi="宋体" w:cs="宋体" w:hint="eastAsia"/>
                <w:color w:val="000000"/>
                <w:kern w:val="0"/>
                <w:sz w:val="24"/>
                <w:szCs w:val="24"/>
              </w:rPr>
              <w:t>联系与落实赛事组织单位</w:t>
            </w:r>
          </w:p>
        </w:tc>
        <w:tc>
          <w:tcPr>
            <w:tcW w:w="2177"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校内实习带队教师</w:t>
            </w:r>
          </w:p>
        </w:tc>
      </w:tr>
      <w:tr w:rsidR="004709EC" w:rsidRPr="00126D23">
        <w:tc>
          <w:tcPr>
            <w:tcW w:w="2082"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2014年6月15-6月30日</w:t>
            </w:r>
          </w:p>
        </w:tc>
        <w:tc>
          <w:tcPr>
            <w:tcW w:w="3543" w:type="dxa"/>
          </w:tcPr>
          <w:p w:rsidR="004709EC" w:rsidRPr="00C807A3" w:rsidRDefault="00FD7D25">
            <w:pPr>
              <w:widowControl/>
              <w:spacing w:line="400" w:lineRule="exact"/>
              <w:jc w:val="center"/>
              <w:rPr>
                <w:rFonts w:ascii="宋体" w:hAnsi="宋体" w:cs="宋体"/>
                <w:color w:val="000000"/>
                <w:kern w:val="0"/>
                <w:sz w:val="24"/>
                <w:szCs w:val="24"/>
              </w:rPr>
            </w:pPr>
            <w:r w:rsidRPr="00C807A3">
              <w:rPr>
                <w:rFonts w:ascii="宋体" w:hAnsi="宋体" w:cs="宋体" w:hint="eastAsia"/>
                <w:color w:val="000000"/>
                <w:kern w:val="0"/>
                <w:sz w:val="24"/>
                <w:szCs w:val="24"/>
              </w:rPr>
              <w:t>召开实习前动员会：</w:t>
            </w:r>
            <w:r w:rsidRPr="00C807A3">
              <w:rPr>
                <w:rFonts w:ascii="宋体" w:hAnsi="宋体" w:cs="宋体" w:hint="eastAsia"/>
                <w:color w:val="262626"/>
                <w:kern w:val="0"/>
                <w:sz w:val="24"/>
                <w:szCs w:val="24"/>
              </w:rPr>
              <w:t>分发实习计划书，宣布实习计划和纪律、策划和营销工作</w:t>
            </w:r>
          </w:p>
        </w:tc>
        <w:tc>
          <w:tcPr>
            <w:tcW w:w="2177"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分管教学领导</w:t>
            </w:r>
          </w:p>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校内实习带队教师</w:t>
            </w:r>
          </w:p>
        </w:tc>
      </w:tr>
      <w:tr w:rsidR="004709EC" w:rsidRPr="00126D23">
        <w:tc>
          <w:tcPr>
            <w:tcW w:w="2082"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2014年7月7日-7月11日</w:t>
            </w:r>
          </w:p>
        </w:tc>
        <w:tc>
          <w:tcPr>
            <w:tcW w:w="3543" w:type="dxa"/>
          </w:tcPr>
          <w:p w:rsidR="004709EC" w:rsidRPr="00C807A3" w:rsidRDefault="00FD7D25">
            <w:pPr>
              <w:widowControl/>
              <w:spacing w:line="400" w:lineRule="exact"/>
              <w:jc w:val="center"/>
              <w:rPr>
                <w:rFonts w:ascii="宋体" w:hAnsi="宋体" w:cs="宋体"/>
                <w:color w:val="000000"/>
                <w:kern w:val="0"/>
                <w:sz w:val="24"/>
                <w:szCs w:val="24"/>
              </w:rPr>
            </w:pPr>
            <w:r w:rsidRPr="00C807A3">
              <w:rPr>
                <w:rFonts w:ascii="宋体" w:hAnsi="宋体" w:cs="宋体" w:hint="eastAsia"/>
                <w:color w:val="000000"/>
                <w:kern w:val="0"/>
                <w:sz w:val="24"/>
                <w:szCs w:val="24"/>
              </w:rPr>
              <w:t>学习游泳基本技能</w:t>
            </w:r>
          </w:p>
        </w:tc>
        <w:tc>
          <w:tcPr>
            <w:tcW w:w="2177"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校内实习带队教师</w:t>
            </w:r>
          </w:p>
        </w:tc>
      </w:tr>
      <w:tr w:rsidR="004709EC" w:rsidRPr="00126D23">
        <w:tc>
          <w:tcPr>
            <w:tcW w:w="2082"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2014年7月14日</w:t>
            </w:r>
          </w:p>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-7月15日</w:t>
            </w:r>
          </w:p>
        </w:tc>
        <w:tc>
          <w:tcPr>
            <w:tcW w:w="3543"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参观学习杭州游泳馆安全管理教育与实践</w:t>
            </w:r>
          </w:p>
        </w:tc>
        <w:tc>
          <w:tcPr>
            <w:tcW w:w="2177"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校内实习带队教师</w:t>
            </w:r>
          </w:p>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校外实习指导教师</w:t>
            </w:r>
          </w:p>
        </w:tc>
      </w:tr>
      <w:tr w:rsidR="004709EC" w:rsidRPr="00126D23">
        <w:tc>
          <w:tcPr>
            <w:tcW w:w="2082"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2014年7月15日-7月16日</w:t>
            </w:r>
          </w:p>
        </w:tc>
        <w:tc>
          <w:tcPr>
            <w:tcW w:w="3543"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参观学习杭州陈经纶游泳馆救生员、教练员管理教育与实践</w:t>
            </w:r>
          </w:p>
        </w:tc>
        <w:tc>
          <w:tcPr>
            <w:tcW w:w="2177"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校内实习带队教师</w:t>
            </w:r>
          </w:p>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校外实习指导教师</w:t>
            </w:r>
          </w:p>
        </w:tc>
      </w:tr>
      <w:tr w:rsidR="004709EC" w:rsidRPr="00126D23">
        <w:trPr>
          <w:trHeight w:val="980"/>
        </w:trPr>
        <w:tc>
          <w:tcPr>
            <w:tcW w:w="2082"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2014年7月17日</w:t>
            </w:r>
          </w:p>
        </w:tc>
        <w:tc>
          <w:tcPr>
            <w:tcW w:w="3543" w:type="dxa"/>
          </w:tcPr>
          <w:p w:rsidR="004709EC" w:rsidRPr="00C807A3" w:rsidRDefault="00FD7D25">
            <w:pPr>
              <w:widowControl/>
              <w:spacing w:line="400" w:lineRule="exact"/>
              <w:rPr>
                <w:rFonts w:ascii="宋体" w:hAnsi="宋体" w:cs="宋体"/>
                <w:color w:val="000000"/>
                <w:kern w:val="0"/>
                <w:sz w:val="24"/>
                <w:szCs w:val="24"/>
              </w:rPr>
            </w:pPr>
            <w:r w:rsidRPr="00C807A3">
              <w:rPr>
                <w:rFonts w:ascii="宋体" w:hAnsi="宋体" w:cs="宋体" w:hint="eastAsia"/>
                <w:color w:val="000000"/>
                <w:kern w:val="0"/>
                <w:sz w:val="24"/>
                <w:szCs w:val="24"/>
              </w:rPr>
              <w:t>学习杭州包玉刚游泳池运营管理经验</w:t>
            </w:r>
          </w:p>
        </w:tc>
        <w:tc>
          <w:tcPr>
            <w:tcW w:w="2177"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校内实习带队教师</w:t>
            </w:r>
          </w:p>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校外实习指导教师</w:t>
            </w:r>
          </w:p>
        </w:tc>
      </w:tr>
      <w:tr w:rsidR="004709EC" w:rsidRPr="00126D23">
        <w:trPr>
          <w:trHeight w:val="1078"/>
        </w:trPr>
        <w:tc>
          <w:tcPr>
            <w:tcW w:w="2082"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2014年7月18日</w:t>
            </w:r>
          </w:p>
        </w:tc>
        <w:tc>
          <w:tcPr>
            <w:tcW w:w="3543" w:type="dxa"/>
          </w:tcPr>
          <w:p w:rsidR="004709EC" w:rsidRPr="00C807A3" w:rsidRDefault="00FD7D25">
            <w:pPr>
              <w:widowControl/>
              <w:spacing w:line="400" w:lineRule="exact"/>
              <w:jc w:val="center"/>
              <w:rPr>
                <w:rFonts w:ascii="宋体" w:hAnsi="宋体" w:cs="宋体"/>
                <w:color w:val="000000"/>
                <w:kern w:val="0"/>
                <w:sz w:val="24"/>
                <w:szCs w:val="24"/>
              </w:rPr>
            </w:pPr>
            <w:r w:rsidRPr="00C807A3">
              <w:rPr>
                <w:rFonts w:ascii="宋体" w:hAnsi="宋体" w:cs="宋体" w:hint="eastAsia"/>
                <w:color w:val="000000"/>
                <w:kern w:val="0"/>
                <w:sz w:val="24"/>
                <w:szCs w:val="24"/>
              </w:rPr>
              <w:t>实习工作心得交流及总结</w:t>
            </w:r>
          </w:p>
          <w:p w:rsidR="004709EC" w:rsidRPr="00C807A3" w:rsidRDefault="00FD7D25">
            <w:pPr>
              <w:widowControl/>
              <w:spacing w:line="400" w:lineRule="exact"/>
              <w:jc w:val="center"/>
              <w:rPr>
                <w:rFonts w:ascii="宋体" w:hAnsi="宋体" w:cs="宋体"/>
                <w:color w:val="000000"/>
                <w:kern w:val="0"/>
                <w:sz w:val="24"/>
                <w:szCs w:val="24"/>
              </w:rPr>
            </w:pPr>
            <w:r w:rsidRPr="00C807A3">
              <w:rPr>
                <w:rFonts w:ascii="宋体" w:hAnsi="宋体" w:cs="宋体" w:hint="eastAsia"/>
                <w:color w:val="000000"/>
                <w:kern w:val="0"/>
                <w:sz w:val="24"/>
                <w:szCs w:val="24"/>
              </w:rPr>
              <w:t>游泳技能考核</w:t>
            </w:r>
          </w:p>
        </w:tc>
        <w:tc>
          <w:tcPr>
            <w:tcW w:w="2177" w:type="dxa"/>
          </w:tcPr>
          <w:p w:rsidR="004709EC" w:rsidRPr="00C807A3" w:rsidRDefault="00FD7D25">
            <w:pPr>
              <w:widowControl/>
              <w:spacing w:line="400" w:lineRule="exact"/>
              <w:jc w:val="left"/>
              <w:rPr>
                <w:rFonts w:ascii="宋体" w:hAnsi="宋体" w:cs="宋体"/>
                <w:color w:val="000000"/>
                <w:kern w:val="0"/>
                <w:sz w:val="24"/>
                <w:szCs w:val="24"/>
              </w:rPr>
            </w:pPr>
            <w:r w:rsidRPr="00C807A3">
              <w:rPr>
                <w:rFonts w:ascii="宋体" w:hAnsi="宋体" w:cs="宋体" w:hint="eastAsia"/>
                <w:color w:val="000000"/>
                <w:kern w:val="0"/>
                <w:sz w:val="24"/>
                <w:szCs w:val="24"/>
              </w:rPr>
              <w:t>校内实习带队教师</w:t>
            </w:r>
          </w:p>
        </w:tc>
      </w:tr>
    </w:tbl>
    <w:p w:rsidR="004709EC" w:rsidRPr="00C807A3" w:rsidRDefault="004709EC">
      <w:pPr>
        <w:spacing w:line="360" w:lineRule="auto"/>
        <w:ind w:firstLineChars="200" w:firstLine="480"/>
        <w:rPr>
          <w:rFonts w:ascii="宋体" w:hAnsi="宋体" w:cs="宋体"/>
          <w:color w:val="000000"/>
          <w:kern w:val="0"/>
          <w:sz w:val="24"/>
          <w:szCs w:val="24"/>
        </w:rPr>
      </w:pPr>
    </w:p>
    <w:p w:rsidR="004709EC" w:rsidRDefault="004709EC">
      <w:pPr>
        <w:jc w:val="center"/>
        <w:rPr>
          <w:sz w:val="28"/>
          <w:szCs w:val="28"/>
        </w:rPr>
      </w:pPr>
    </w:p>
    <w:p w:rsidR="004709EC" w:rsidRDefault="004709EC"/>
    <w:sectPr w:rsidR="004709EC" w:rsidSect="004709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A3" w:rsidRDefault="00C807A3" w:rsidP="00126D23">
      <w:r>
        <w:separator/>
      </w:r>
    </w:p>
  </w:endnote>
  <w:endnote w:type="continuationSeparator" w:id="0">
    <w:p w:rsidR="00C807A3" w:rsidRDefault="00C807A3" w:rsidP="0012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A3" w:rsidRDefault="00C807A3" w:rsidP="00126D23">
      <w:r>
        <w:separator/>
      </w:r>
    </w:p>
  </w:footnote>
  <w:footnote w:type="continuationSeparator" w:id="0">
    <w:p w:rsidR="00C807A3" w:rsidRDefault="00C807A3" w:rsidP="00126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6DF0"/>
    <w:multiLevelType w:val="singleLevel"/>
    <w:tmpl w:val="53906DF0"/>
    <w:lvl w:ilvl="0">
      <w:start w:val="1"/>
      <w:numFmt w:val="chineseCounting"/>
      <w:suff w:val="nothing"/>
      <w:lvlText w:val="%1、"/>
      <w:lvlJc w:val="left"/>
    </w:lvl>
  </w:abstractNum>
  <w:abstractNum w:abstractNumId="1">
    <w:nsid w:val="539070BA"/>
    <w:multiLevelType w:val="singleLevel"/>
    <w:tmpl w:val="539070BA"/>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9EC"/>
    <w:rsid w:val="00126D23"/>
    <w:rsid w:val="004709EC"/>
    <w:rsid w:val="00513ACA"/>
    <w:rsid w:val="00C807A3"/>
    <w:rsid w:val="00FD7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E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unhideWhenUsed/>
    <w:rsid w:val="004709EC"/>
    <w:pPr>
      <w:tabs>
        <w:tab w:val="center" w:pos="4153"/>
        <w:tab w:val="right" w:pos="8306"/>
      </w:tabs>
      <w:snapToGrid w:val="0"/>
      <w:jc w:val="left"/>
    </w:pPr>
    <w:rPr>
      <w:sz w:val="18"/>
      <w:szCs w:val="18"/>
    </w:rPr>
  </w:style>
  <w:style w:type="paragraph" w:styleId="a4">
    <w:name w:val="header"/>
    <w:basedOn w:val="a"/>
    <w:semiHidden/>
    <w:unhideWhenUsed/>
    <w:rsid w:val="004709EC"/>
    <w:pPr>
      <w:pBdr>
        <w:bottom w:val="single" w:sz="6" w:space="1" w:color="auto"/>
      </w:pBdr>
      <w:tabs>
        <w:tab w:val="center" w:pos="4153"/>
        <w:tab w:val="right" w:pos="8306"/>
      </w:tabs>
      <w:snapToGrid w:val="0"/>
      <w:jc w:val="center"/>
    </w:pPr>
    <w:rPr>
      <w:sz w:val="18"/>
      <w:szCs w:val="18"/>
    </w:rPr>
  </w:style>
  <w:style w:type="character" w:styleId="a5">
    <w:name w:val="page number"/>
    <w:basedOn w:val="a0"/>
    <w:semiHidden/>
    <w:unhideWhenUsed/>
    <w:rsid w:val="004709EC"/>
  </w:style>
  <w:style w:type="paragraph" w:customStyle="1" w:styleId="1">
    <w:name w:val="列出段落1"/>
    <w:basedOn w:val="a"/>
    <w:uiPriority w:val="34"/>
    <w:qFormat/>
    <w:rsid w:val="004709E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《游泳教学》实习教学方案</dc:title>
  <dc:creator>Zhou</dc:creator>
  <cp:lastModifiedBy>微软用户</cp:lastModifiedBy>
  <cp:revision>2</cp:revision>
  <dcterms:created xsi:type="dcterms:W3CDTF">2014-05-26T08:16:00Z</dcterms:created>
  <dcterms:modified xsi:type="dcterms:W3CDTF">2014-06-10T23:57:00Z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