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E9AAE">
      <w:pPr>
        <w:snapToGrid w:val="0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浙江大学教育学院学生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社会工作</w:t>
      </w:r>
      <w:bookmarkStart w:id="0" w:name="_GoBack"/>
      <w:bookmarkEnd w:id="0"/>
      <w:r>
        <w:rPr>
          <w:rFonts w:hint="eastAsia" w:ascii="宋体" w:hAnsi="宋体" w:eastAsia="宋体"/>
          <w:b/>
          <w:sz w:val="30"/>
          <w:szCs w:val="30"/>
        </w:rPr>
        <w:t>任期述职表</w:t>
      </w:r>
    </w:p>
    <w:p w14:paraId="2E19C4E0">
      <w:pPr>
        <w:snapToGrid w:val="0"/>
        <w:spacing w:after="156" w:afterLines="50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( 20</w:t>
      </w:r>
      <w:r>
        <w:rPr>
          <w:rFonts w:ascii="宋体" w:hAnsi="宋体" w:eastAsia="宋体"/>
          <w:sz w:val="24"/>
        </w:rPr>
        <w:softHyphen/>
      </w:r>
      <w:r>
        <w:rPr>
          <w:rFonts w:hint="eastAsia" w:ascii="宋体" w:hAnsi="宋体" w:eastAsia="宋体"/>
          <w:sz w:val="24"/>
        </w:rPr>
        <w:t>___</w:t>
      </w:r>
      <w:r>
        <w:rPr>
          <w:rFonts w:hint="eastAsia" w:ascii="宋体" w:hAnsi="宋体" w:eastAsia="宋体"/>
          <w:sz w:val="24"/>
          <w:lang w:eastAsia="zh-CN"/>
        </w:rPr>
        <w:t>—</w:t>
      </w:r>
      <w:r>
        <w:rPr>
          <w:rFonts w:hint="eastAsia" w:ascii="宋体" w:hAnsi="宋体" w:eastAsia="宋体"/>
          <w:sz w:val="24"/>
        </w:rPr>
        <w:t>20___学年）</w:t>
      </w:r>
    </w:p>
    <w:tbl>
      <w:tblPr>
        <w:tblStyle w:val="2"/>
        <w:tblW w:w="89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352"/>
        <w:gridCol w:w="1445"/>
        <w:gridCol w:w="1518"/>
        <w:gridCol w:w="1558"/>
        <w:gridCol w:w="1746"/>
      </w:tblGrid>
      <w:tr w14:paraId="0C08E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BAFAB10">
            <w:pPr>
              <w:snapToGrid w:val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姓  名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vAlign w:val="center"/>
          </w:tcPr>
          <w:p w14:paraId="7242E836">
            <w:pPr>
              <w:snapToGrid w:val="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03946E6A">
            <w:pPr>
              <w:snapToGrid w:val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性  别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 w14:paraId="0D54822D">
            <w:pPr>
              <w:snapToGrid w:val="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 w14:paraId="28D61D08">
            <w:pPr>
              <w:snapToGrid w:val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出生年月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4B53D085">
            <w:pPr>
              <w:snapToGrid w:val="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 w14:paraId="0EE79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9F7014C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籍  贯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vAlign w:val="center"/>
          </w:tcPr>
          <w:p w14:paraId="3FE15870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14:paraId="1A61D625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年级专业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 w14:paraId="7A8CBF8D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 w14:paraId="00DDB39C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政治面貌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23AF5820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 w14:paraId="099FC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DB04EE2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现任职务</w:t>
            </w: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 w14:paraId="50E2DE48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 w14:paraId="2BA95A1B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任职时间</w:t>
            </w:r>
          </w:p>
        </w:tc>
        <w:tc>
          <w:tcPr>
            <w:tcW w:w="3304" w:type="dxa"/>
            <w:gridSpan w:val="2"/>
            <w:tcBorders>
              <w:tl2br w:val="nil"/>
              <w:tr2bl w:val="nil"/>
            </w:tcBorders>
            <w:vAlign w:val="center"/>
          </w:tcPr>
          <w:p w14:paraId="3126F6FE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 </w:t>
            </w:r>
          </w:p>
        </w:tc>
      </w:tr>
      <w:tr w14:paraId="46E15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0" w:hRule="atLeast"/>
          <w:jc w:val="center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48A3E0CF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自 评</w:t>
            </w:r>
          </w:p>
          <w:p w14:paraId="7E93CBC9"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7619" w:type="dxa"/>
            <w:gridSpan w:val="5"/>
            <w:tcBorders>
              <w:tl2br w:val="nil"/>
              <w:tr2bl w:val="nil"/>
            </w:tcBorders>
          </w:tcPr>
          <w:p w14:paraId="75070B3A">
            <w:pPr>
              <w:rPr>
                <w:rFonts w:ascii="宋体" w:hAnsi="宋体" w:eastAsia="宋体"/>
                <w:bCs/>
                <w:sz w:val="22"/>
              </w:rPr>
            </w:pPr>
            <w:r>
              <w:rPr>
                <w:rFonts w:hint="eastAsia" w:ascii="宋体" w:hAnsi="宋体" w:eastAsia="宋体"/>
                <w:bCs/>
                <w:sz w:val="22"/>
              </w:rPr>
              <w:t>（主要考核所在学生群体岗位的思想品德、工作能力、工作态度、工作绩效、工作作风五方面履责综合表现，重点考核工作投入，突出考核以所负责学生发展提高的实绩、成长机制的稳定建设和有效创新为标志的服务型领导力表现。）</w:t>
            </w:r>
          </w:p>
          <w:p w14:paraId="425C4B36">
            <w:pPr>
              <w:rPr>
                <w:rFonts w:ascii="宋体" w:hAnsi="宋体" w:eastAsia="宋体"/>
                <w:bCs/>
                <w:sz w:val="24"/>
              </w:rPr>
            </w:pPr>
          </w:p>
          <w:p w14:paraId="4281801F">
            <w:pPr>
              <w:rPr>
                <w:rFonts w:ascii="宋体" w:hAnsi="宋体" w:eastAsia="宋体"/>
                <w:bCs/>
                <w:sz w:val="24"/>
              </w:rPr>
            </w:pPr>
          </w:p>
        </w:tc>
      </w:tr>
    </w:tbl>
    <w:p w14:paraId="694677E8">
      <w:pPr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若超出1页范围，</w:t>
      </w:r>
      <w:r>
        <w:rPr>
          <w:rFonts w:hint="eastAsia" w:ascii="宋体" w:hAnsi="宋体" w:eastAsia="宋体"/>
          <w:bCs/>
          <w:szCs w:val="21"/>
        </w:rPr>
        <w:t>请用A4纸双面打印</w:t>
      </w:r>
    </w:p>
    <w:p w14:paraId="4243D91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F1"/>
    <w:rsid w:val="00507C1D"/>
    <w:rsid w:val="00775DF1"/>
    <w:rsid w:val="1F015973"/>
    <w:rsid w:val="2EB90E30"/>
    <w:rsid w:val="7763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180</Characters>
  <Lines>1</Lines>
  <Paragraphs>1</Paragraphs>
  <TotalTime>153</TotalTime>
  <ScaleCrop>false</ScaleCrop>
  <LinksUpToDate>false</LinksUpToDate>
  <CharactersWithSpaces>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2020-05-18T07:49:00Z</dcterms:created>
  <dc:creator>董晓萌</dc:creator>
  <cp:lastModifiedBy>程徐航</cp:lastModifiedBy>
  <dcterms:modified xsi:type="dcterms:W3CDTF">2026-04-13T12:22:15Z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482001CC538C48E1B98BCF8BDC8813B7</vt:lpwstr>
  </property>
  <property fmtid="{D5CDD505-2E9C-101B-9397-08002B2CF9AE}" pid="4" name="KSOTemplateDocerSaveRecord">
    <vt:lpwstr>eyJoZGlkIjoiYmQ0MDFhOTI2N2IxYzU1YTc3YjlmNTk4ZDNkNWJlNmQiLCJ1c2VySWQiOiIxNzE4MTgzNjg1In0=</vt:lpwstr>
  </property>
</Properties>
</file>