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F2E45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2026-2027秋学期2023级体育教育专业23</w:t>
      </w:r>
      <w:r>
        <w:rPr>
          <w:b/>
          <w:sz w:val="28"/>
          <w:szCs w:val="28"/>
        </w:rPr>
        <w:t>01</w:t>
      </w:r>
      <w:r>
        <w:rPr>
          <w:rFonts w:hint="eastAsia"/>
          <w:b/>
          <w:sz w:val="28"/>
          <w:szCs w:val="28"/>
        </w:rPr>
        <w:t>班实习计划</w:t>
      </w:r>
    </w:p>
    <w:p w14:paraId="4C1D5FD0">
      <w:pPr>
        <w:widowControl/>
        <w:spacing w:line="360" w:lineRule="auto"/>
        <w:ind w:firstLine="525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实习指导老师 冯晓露</w:t>
      </w:r>
    </w:p>
    <w:p w14:paraId="7EC87F02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 w:val="24"/>
        </w:rPr>
      </w:pPr>
    </w:p>
    <w:p w14:paraId="5C2966D5">
      <w:pPr>
        <w:widowControl/>
        <w:spacing w:line="360" w:lineRule="auto"/>
        <w:ind w:firstLine="525"/>
        <w:jc w:val="left"/>
        <w:rPr>
          <w:rFonts w:hint="eastAsia" w:ascii="宋体" w:hAnsi="宋体" w:cs="宋体"/>
          <w:kern w:val="0"/>
          <w:szCs w:val="21"/>
          <w:highlight w:val="yellow"/>
        </w:rPr>
      </w:pPr>
      <w:r>
        <w:rPr>
          <w:rFonts w:hint="eastAsia" w:ascii="宋体" w:hAnsi="宋体" w:cs="宋体"/>
          <w:b/>
          <w:kern w:val="0"/>
          <w:sz w:val="24"/>
        </w:rPr>
        <w:t>课程名称：教育实习   课程代码：</w:t>
      </w:r>
      <w:r>
        <w:rPr>
          <w:rFonts w:ascii="宋体" w:hAnsi="宋体" w:cs="宋体"/>
          <w:b/>
          <w:kern w:val="0"/>
          <w:sz w:val="24"/>
        </w:rPr>
        <w:t>EDU4009M</w:t>
      </w:r>
    </w:p>
    <w:p w14:paraId="38FE211A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一、实习的目的与任务</w:t>
      </w:r>
    </w:p>
    <w:p w14:paraId="40E604C2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1）实习目的 </w:t>
      </w:r>
    </w:p>
    <w:p w14:paraId="759D7745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学生巩固所学专业理论知识，加强专业技能的训练，在实践中培养教学能力和创新意识。</w:t>
      </w:r>
    </w:p>
    <w:p w14:paraId="72843FDA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2）实习任务</w:t>
      </w:r>
    </w:p>
    <w:p w14:paraId="5386D528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牢固树立忠诚党的教育事业和体育事业的思想。运用所学的专业知识，结合体育教育教学实际，不断总结经验，提高观察问题，分析问题和解决问题的能力。</w:t>
      </w:r>
    </w:p>
    <w:p w14:paraId="0A2B05DD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二、实习组织</w:t>
      </w:r>
    </w:p>
    <w:p w14:paraId="3432ABD6">
      <w:pPr>
        <w:widowControl/>
        <w:spacing w:line="360" w:lineRule="auto"/>
        <w:ind w:firstLine="525"/>
        <w:jc w:val="left"/>
        <w:rPr>
          <w:rStyle w:val="6"/>
        </w:rPr>
      </w:pPr>
      <w:r>
        <w:rPr>
          <w:rFonts w:hint="eastAsia" w:ascii="宋体" w:hAnsi="宋体" w:cs="宋体"/>
          <w:b/>
          <w:kern w:val="0"/>
          <w:szCs w:val="21"/>
        </w:rPr>
        <w:t>1）实习时间</w:t>
      </w:r>
    </w:p>
    <w:p w14:paraId="2E447906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2026年秋冬学期第1周-第8周，2023级体育教育专业</w:t>
      </w:r>
      <w:r>
        <w:rPr>
          <w:rFonts w:hint="eastAsia" w:ascii="宋体" w:hAnsi="宋体" w:cs="宋体"/>
          <w:kern w:val="0"/>
          <w:szCs w:val="21"/>
          <w:highlight w:val="none"/>
        </w:rPr>
        <w:t>2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kern w:val="0"/>
          <w:szCs w:val="21"/>
          <w:highlight w:val="none"/>
        </w:rPr>
        <w:t>人</w:t>
      </w:r>
      <w:r>
        <w:rPr>
          <w:rFonts w:hint="eastAsia" w:ascii="宋体" w:hAnsi="宋体" w:cs="宋体"/>
          <w:kern w:val="0"/>
          <w:szCs w:val="21"/>
        </w:rPr>
        <w:t>。</w:t>
      </w:r>
    </w:p>
    <w:p w14:paraId="06E8EBA0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2）实习单位</w:t>
      </w:r>
    </w:p>
    <w:p w14:paraId="07B53381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统一集中安排在浙大附中、学军中学、学军小学、体育学系等实习单位实习。</w:t>
      </w:r>
    </w:p>
    <w:p w14:paraId="6248CBE2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三、实习内容、形式与时间安排</w:t>
      </w:r>
    </w:p>
    <w:p w14:paraId="75DD869F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1.实习的内容与形式：</w:t>
      </w:r>
    </w:p>
    <w:p w14:paraId="0621F29C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）按照实习单位要求，进行体育与健康课教学、大课间活动指导、体质健康测试、运动会以及其他学校教育活动的实践学习。实习期间配备指导教师，负责实习生的教学观摩、教学计划撰写、授课及教学反思等指导。要求实习生填写好实习工作实施记录表，提倡实习生写实习日记或周记。</w:t>
      </w:r>
    </w:p>
    <w:p w14:paraId="11336644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（2）劳动教育由实习单位安排，在实习单位完成。</w:t>
      </w:r>
    </w:p>
    <w:p w14:paraId="0A2EA015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2.实习时间和实习安排：</w:t>
      </w:r>
    </w:p>
    <w:p w14:paraId="4860ADB5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2026年秋冬学期第1周-第8周，包括第1周校内实习强化周，以及第2周-第8周实习单位的教学实习与劳动教育。</w:t>
      </w:r>
    </w:p>
    <w:p w14:paraId="65DCF5BA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四、实习考核与成绩评定</w:t>
      </w:r>
    </w:p>
    <w:p w14:paraId="4AADBA4B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实习成绩可根据学生的工作态度、出勤情况、实习日志、实习作业、实习报告、实习报告、实习单位评价以及考核成绩等予以综合评定，按照学院（系）制定的标准，实习成绩采用百分制来评定。</w:t>
      </w:r>
    </w:p>
    <w:p w14:paraId="13073E95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五、实习组织纪律、安全与注意事项</w:t>
      </w:r>
    </w:p>
    <w:p w14:paraId="3F686960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实习期间应服从实习指导教师和实习单位带教人员管理。实习学生因违纪违规，造成自身伤害的，由本人负责；造成国家集体或他人财产损失或他人伤害等，应承担相应的经济或法律责任。</w:t>
      </w:r>
    </w:p>
    <w:p w14:paraId="31A975FF">
      <w:pPr>
        <w:widowControl/>
        <w:spacing w:line="360" w:lineRule="auto"/>
        <w:ind w:firstLine="525"/>
        <w:jc w:val="left"/>
        <w:rPr>
          <w:b/>
        </w:rPr>
      </w:pPr>
      <w:r>
        <w:rPr>
          <w:rFonts w:hint="eastAsia"/>
          <w:b/>
        </w:rPr>
        <w:t>六、实习经费预算</w:t>
      </w:r>
    </w:p>
    <w:p w14:paraId="422AD376">
      <w:pPr>
        <w:widowControl/>
        <w:spacing w:line="360" w:lineRule="auto"/>
        <w:ind w:firstLine="525"/>
        <w:jc w:val="left"/>
      </w:pPr>
      <w:r>
        <w:rPr>
          <w:rFonts w:hint="eastAsia"/>
        </w:rPr>
        <w:t>原则上毕业实习人均不超过500元（含实习保险费），总计：</w:t>
      </w:r>
      <w:r>
        <w:rPr>
          <w:rFonts w:hint="eastAsia"/>
          <w:highlight w:val="none"/>
        </w:rPr>
        <w:t>13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00</w:t>
      </w:r>
      <w:r>
        <w:rPr>
          <w:rFonts w:hint="eastAsia"/>
        </w:rPr>
        <w:t>元。经费的使用必须符合浙江大学经费使用规定。</w:t>
      </w:r>
    </w:p>
    <w:p w14:paraId="477A374B">
      <w:pPr>
        <w:ind w:firstLine="527" w:firstLineChars="250"/>
        <w:jc w:val="left"/>
        <w:rPr>
          <w:b/>
        </w:rPr>
      </w:pPr>
      <w:r>
        <w:rPr>
          <w:rFonts w:hint="eastAsia"/>
          <w:b/>
        </w:rPr>
        <w:t>七、实习单位落实情况表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5C9F"/>
    <w:rsid w:val="000036CB"/>
    <w:rsid w:val="00012496"/>
    <w:rsid w:val="000134F1"/>
    <w:rsid w:val="0001369F"/>
    <w:rsid w:val="0002297F"/>
    <w:rsid w:val="0002386A"/>
    <w:rsid w:val="00025ED1"/>
    <w:rsid w:val="00036B6F"/>
    <w:rsid w:val="000420EB"/>
    <w:rsid w:val="00051EF3"/>
    <w:rsid w:val="0005255B"/>
    <w:rsid w:val="00054F96"/>
    <w:rsid w:val="00070812"/>
    <w:rsid w:val="0009259B"/>
    <w:rsid w:val="0009673B"/>
    <w:rsid w:val="000B6DAE"/>
    <w:rsid w:val="000D3194"/>
    <w:rsid w:val="000E0206"/>
    <w:rsid w:val="000E705B"/>
    <w:rsid w:val="00117CFC"/>
    <w:rsid w:val="00135726"/>
    <w:rsid w:val="00156699"/>
    <w:rsid w:val="00173D47"/>
    <w:rsid w:val="00175141"/>
    <w:rsid w:val="0019449B"/>
    <w:rsid w:val="001A6E6B"/>
    <w:rsid w:val="001C39CC"/>
    <w:rsid w:val="001C45AD"/>
    <w:rsid w:val="001D79B0"/>
    <w:rsid w:val="001D7CEC"/>
    <w:rsid w:val="001F0276"/>
    <w:rsid w:val="001F6D23"/>
    <w:rsid w:val="00201A9F"/>
    <w:rsid w:val="00206286"/>
    <w:rsid w:val="00212371"/>
    <w:rsid w:val="00212FEC"/>
    <w:rsid w:val="002222E3"/>
    <w:rsid w:val="00230D0E"/>
    <w:rsid w:val="00251234"/>
    <w:rsid w:val="002678D5"/>
    <w:rsid w:val="00267C0B"/>
    <w:rsid w:val="00282607"/>
    <w:rsid w:val="002C04B0"/>
    <w:rsid w:val="002F4897"/>
    <w:rsid w:val="00312A65"/>
    <w:rsid w:val="003279B2"/>
    <w:rsid w:val="00327ADA"/>
    <w:rsid w:val="00331D4F"/>
    <w:rsid w:val="00343944"/>
    <w:rsid w:val="00345F0D"/>
    <w:rsid w:val="00360C90"/>
    <w:rsid w:val="00362085"/>
    <w:rsid w:val="00370957"/>
    <w:rsid w:val="00383C81"/>
    <w:rsid w:val="003875CF"/>
    <w:rsid w:val="00391B89"/>
    <w:rsid w:val="00395968"/>
    <w:rsid w:val="003B033E"/>
    <w:rsid w:val="003B134A"/>
    <w:rsid w:val="003B7033"/>
    <w:rsid w:val="003C7CA2"/>
    <w:rsid w:val="003E5C35"/>
    <w:rsid w:val="003F58BD"/>
    <w:rsid w:val="00426DF0"/>
    <w:rsid w:val="00430407"/>
    <w:rsid w:val="00436FFC"/>
    <w:rsid w:val="00443A5C"/>
    <w:rsid w:val="004510FE"/>
    <w:rsid w:val="00471293"/>
    <w:rsid w:val="0048244D"/>
    <w:rsid w:val="004F100B"/>
    <w:rsid w:val="005249AF"/>
    <w:rsid w:val="00527F47"/>
    <w:rsid w:val="00530E26"/>
    <w:rsid w:val="005318AD"/>
    <w:rsid w:val="00534CBA"/>
    <w:rsid w:val="00543F9A"/>
    <w:rsid w:val="005C3486"/>
    <w:rsid w:val="005C3B80"/>
    <w:rsid w:val="005E5C9F"/>
    <w:rsid w:val="005F3ADC"/>
    <w:rsid w:val="006000DA"/>
    <w:rsid w:val="00603818"/>
    <w:rsid w:val="00631A43"/>
    <w:rsid w:val="00670E87"/>
    <w:rsid w:val="006753C5"/>
    <w:rsid w:val="006917A3"/>
    <w:rsid w:val="006A2CA2"/>
    <w:rsid w:val="006A3E5B"/>
    <w:rsid w:val="006E4690"/>
    <w:rsid w:val="006E7C40"/>
    <w:rsid w:val="006F0644"/>
    <w:rsid w:val="007034F5"/>
    <w:rsid w:val="00704941"/>
    <w:rsid w:val="00706095"/>
    <w:rsid w:val="007104D9"/>
    <w:rsid w:val="00714918"/>
    <w:rsid w:val="00715045"/>
    <w:rsid w:val="0073758C"/>
    <w:rsid w:val="00741213"/>
    <w:rsid w:val="00743518"/>
    <w:rsid w:val="007468B2"/>
    <w:rsid w:val="0075134E"/>
    <w:rsid w:val="007620E4"/>
    <w:rsid w:val="007830F5"/>
    <w:rsid w:val="007C4F01"/>
    <w:rsid w:val="007D7D82"/>
    <w:rsid w:val="007F6A62"/>
    <w:rsid w:val="00862767"/>
    <w:rsid w:val="00863411"/>
    <w:rsid w:val="0086470C"/>
    <w:rsid w:val="00877F1D"/>
    <w:rsid w:val="00891436"/>
    <w:rsid w:val="008D3B27"/>
    <w:rsid w:val="008D66F9"/>
    <w:rsid w:val="008D7DA7"/>
    <w:rsid w:val="008E2B9B"/>
    <w:rsid w:val="008E3C7C"/>
    <w:rsid w:val="008F085E"/>
    <w:rsid w:val="008F20D5"/>
    <w:rsid w:val="008F20E1"/>
    <w:rsid w:val="008F37B5"/>
    <w:rsid w:val="008F42E9"/>
    <w:rsid w:val="00900152"/>
    <w:rsid w:val="009021A1"/>
    <w:rsid w:val="009203F8"/>
    <w:rsid w:val="00921C4C"/>
    <w:rsid w:val="0092627B"/>
    <w:rsid w:val="00927073"/>
    <w:rsid w:val="009327CD"/>
    <w:rsid w:val="00937370"/>
    <w:rsid w:val="00937549"/>
    <w:rsid w:val="00940A2B"/>
    <w:rsid w:val="0094691F"/>
    <w:rsid w:val="00963AD3"/>
    <w:rsid w:val="009751B9"/>
    <w:rsid w:val="009806F0"/>
    <w:rsid w:val="00995A93"/>
    <w:rsid w:val="009A5A4C"/>
    <w:rsid w:val="009F0E9D"/>
    <w:rsid w:val="009F369C"/>
    <w:rsid w:val="00A0772C"/>
    <w:rsid w:val="00A20314"/>
    <w:rsid w:val="00A21FDB"/>
    <w:rsid w:val="00A235E4"/>
    <w:rsid w:val="00A25A9D"/>
    <w:rsid w:val="00A2714F"/>
    <w:rsid w:val="00A41158"/>
    <w:rsid w:val="00A5516F"/>
    <w:rsid w:val="00A55CE2"/>
    <w:rsid w:val="00A61D80"/>
    <w:rsid w:val="00A675EA"/>
    <w:rsid w:val="00A71664"/>
    <w:rsid w:val="00A73A81"/>
    <w:rsid w:val="00A85C75"/>
    <w:rsid w:val="00AA5A46"/>
    <w:rsid w:val="00AB4341"/>
    <w:rsid w:val="00AB6991"/>
    <w:rsid w:val="00AC06AC"/>
    <w:rsid w:val="00AD6D2F"/>
    <w:rsid w:val="00AF39DE"/>
    <w:rsid w:val="00AF3B4C"/>
    <w:rsid w:val="00AF79E3"/>
    <w:rsid w:val="00B050B3"/>
    <w:rsid w:val="00B15616"/>
    <w:rsid w:val="00B248DC"/>
    <w:rsid w:val="00B378DE"/>
    <w:rsid w:val="00B4183E"/>
    <w:rsid w:val="00B510A7"/>
    <w:rsid w:val="00B52678"/>
    <w:rsid w:val="00B63511"/>
    <w:rsid w:val="00B67DDF"/>
    <w:rsid w:val="00B978E5"/>
    <w:rsid w:val="00BA3EB7"/>
    <w:rsid w:val="00BA3FC5"/>
    <w:rsid w:val="00BB0814"/>
    <w:rsid w:val="00BB44BC"/>
    <w:rsid w:val="00BB63DD"/>
    <w:rsid w:val="00BC73DF"/>
    <w:rsid w:val="00BD5C55"/>
    <w:rsid w:val="00BD63C5"/>
    <w:rsid w:val="00BE75EB"/>
    <w:rsid w:val="00C0376C"/>
    <w:rsid w:val="00C1091F"/>
    <w:rsid w:val="00C163CA"/>
    <w:rsid w:val="00C3751C"/>
    <w:rsid w:val="00C53C3F"/>
    <w:rsid w:val="00C866BF"/>
    <w:rsid w:val="00CA030D"/>
    <w:rsid w:val="00CB576C"/>
    <w:rsid w:val="00CC3D3A"/>
    <w:rsid w:val="00CD3049"/>
    <w:rsid w:val="00CD5308"/>
    <w:rsid w:val="00CD7149"/>
    <w:rsid w:val="00CF0D43"/>
    <w:rsid w:val="00CF54E5"/>
    <w:rsid w:val="00D02697"/>
    <w:rsid w:val="00D051C8"/>
    <w:rsid w:val="00D15EBE"/>
    <w:rsid w:val="00D178E7"/>
    <w:rsid w:val="00D448E5"/>
    <w:rsid w:val="00D5213A"/>
    <w:rsid w:val="00D538D3"/>
    <w:rsid w:val="00D53E2D"/>
    <w:rsid w:val="00DA1B77"/>
    <w:rsid w:val="00DB347D"/>
    <w:rsid w:val="00DB4688"/>
    <w:rsid w:val="00DB71B3"/>
    <w:rsid w:val="00DC327A"/>
    <w:rsid w:val="00DF5551"/>
    <w:rsid w:val="00E30DDC"/>
    <w:rsid w:val="00E5341B"/>
    <w:rsid w:val="00E600B1"/>
    <w:rsid w:val="00E765F4"/>
    <w:rsid w:val="00E84019"/>
    <w:rsid w:val="00E855DD"/>
    <w:rsid w:val="00EA29B0"/>
    <w:rsid w:val="00EA2E60"/>
    <w:rsid w:val="00EA569D"/>
    <w:rsid w:val="00EB2D6D"/>
    <w:rsid w:val="00EB667B"/>
    <w:rsid w:val="00EC5A2E"/>
    <w:rsid w:val="00EF0680"/>
    <w:rsid w:val="00EF60B1"/>
    <w:rsid w:val="00F04D50"/>
    <w:rsid w:val="00F11350"/>
    <w:rsid w:val="00F16584"/>
    <w:rsid w:val="00F5511C"/>
    <w:rsid w:val="00F90336"/>
    <w:rsid w:val="00F93E51"/>
    <w:rsid w:val="00FA139D"/>
    <w:rsid w:val="00FB76E2"/>
    <w:rsid w:val="00FC3062"/>
    <w:rsid w:val="00FD0F9C"/>
    <w:rsid w:val="00FD4E17"/>
    <w:rsid w:val="00FE619B"/>
    <w:rsid w:val="00FF06B9"/>
    <w:rsid w:val="14974D53"/>
    <w:rsid w:val="15833B1F"/>
    <w:rsid w:val="21941F7E"/>
    <w:rsid w:val="3D074D59"/>
    <w:rsid w:val="493F4007"/>
    <w:rsid w:val="DFE65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790</Characters>
  <Lines>5</Lines>
  <Paragraphs>1</Paragraphs>
  <TotalTime>18</TotalTime>
  <ScaleCrop>false</ScaleCrop>
  <LinksUpToDate>false</LinksUpToDate>
  <CharactersWithSpaces>795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2021-07-13T08:40:00Z</dcterms:created>
  <dc:creator>JOHN</dc:creator>
  <cp:lastModifiedBy>李静静</cp:lastModifiedBy>
  <cp:lastPrinted>2024-01-15T21:25:00Z</cp:lastPrinted>
  <dcterms:modified xsi:type="dcterms:W3CDTF">2026-05-07T08:53:48Z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25D7470F0AFD2E3C82A825685DAF0BFC_42</vt:lpwstr>
  </property>
  <property fmtid="{D5CDD505-2E9C-101B-9397-08002B2CF9AE}" pid="4" name="KSOTemplateDocerSaveRecord">
    <vt:lpwstr>eyJoZGlkIjoiMGU5MDBmMGIwNjA5MTBkYjZiMjFlZjQwYjg1ZmYyZWEiLCJ1c2VySWQiOiIxNjM2OTU3NzYwIn0=</vt:lpwstr>
  </property>
</Properties>
</file>