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337DC" w14:textId="03A71D80" w:rsidR="00666175" w:rsidRPr="00EE0DB2" w:rsidRDefault="00601030" w:rsidP="00601030">
      <w:pPr>
        <w:jc w:val="center"/>
        <w:rPr>
          <w:b/>
          <w:sz w:val="28"/>
          <w:szCs w:val="28"/>
        </w:rPr>
      </w:pPr>
      <w:r w:rsidRPr="00EE0DB2">
        <w:rPr>
          <w:rFonts w:hint="eastAsia"/>
          <w:b/>
          <w:sz w:val="28"/>
          <w:szCs w:val="28"/>
        </w:rPr>
        <w:t>“后疫情时代的优质教育”主题暑期学校</w:t>
      </w:r>
    </w:p>
    <w:p w14:paraId="3D236F79" w14:textId="77777777" w:rsidR="00601030" w:rsidRPr="00EE0DB2" w:rsidRDefault="00601030" w:rsidP="00601030">
      <w:pPr>
        <w:jc w:val="center"/>
        <w:rPr>
          <w:b/>
          <w:sz w:val="28"/>
          <w:szCs w:val="28"/>
        </w:rPr>
      </w:pPr>
    </w:p>
    <w:p w14:paraId="3962CC89" w14:textId="21B47353" w:rsidR="00736CBC" w:rsidRPr="00EE0DB2" w:rsidRDefault="00736CBC" w:rsidP="003B0FAE">
      <w:pPr>
        <w:pStyle w:val="a5"/>
        <w:numPr>
          <w:ilvl w:val="0"/>
          <w:numId w:val="1"/>
        </w:numPr>
        <w:ind w:firstLineChars="0"/>
        <w:rPr>
          <w:sz w:val="28"/>
          <w:szCs w:val="28"/>
          <w:u w:val="single"/>
        </w:rPr>
      </w:pPr>
      <w:r w:rsidRPr="00EE0DB2">
        <w:rPr>
          <w:rFonts w:hint="eastAsia"/>
          <w:sz w:val="28"/>
          <w:szCs w:val="28"/>
        </w:rPr>
        <w:t>交流项目主题：</w:t>
      </w:r>
      <w:r w:rsidRPr="00EE0DB2">
        <w:rPr>
          <w:rFonts w:hint="eastAsia"/>
          <w:sz w:val="28"/>
          <w:szCs w:val="28"/>
          <w:u w:val="single"/>
        </w:rPr>
        <w:t xml:space="preserve">  </w:t>
      </w:r>
      <w:r w:rsidR="008E015B" w:rsidRPr="00EE0DB2">
        <w:rPr>
          <w:rFonts w:hint="eastAsia"/>
          <w:sz w:val="28"/>
          <w:szCs w:val="28"/>
          <w:u w:val="single"/>
        </w:rPr>
        <w:t>后疫情时代的优质教育</w:t>
      </w:r>
      <w:r w:rsidR="008E015B" w:rsidRPr="00EE0DB2">
        <w:rPr>
          <w:sz w:val="28"/>
          <w:szCs w:val="28"/>
          <w:u w:val="single"/>
        </w:rPr>
        <w:t>Quality education for a post-pandemic world</w:t>
      </w:r>
      <w:r w:rsidRPr="00EE0DB2">
        <w:rPr>
          <w:rFonts w:hint="eastAsia"/>
          <w:sz w:val="28"/>
          <w:szCs w:val="28"/>
          <w:u w:val="single"/>
        </w:rPr>
        <w:t xml:space="preserve"> </w:t>
      </w:r>
    </w:p>
    <w:p w14:paraId="478C1FA2" w14:textId="02690E8A" w:rsidR="00736CBC" w:rsidRPr="00EE0DB2" w:rsidRDefault="00601030" w:rsidP="00736CBC">
      <w:pPr>
        <w:rPr>
          <w:sz w:val="28"/>
          <w:szCs w:val="28"/>
        </w:rPr>
      </w:pPr>
      <w:r w:rsidRPr="00EE0DB2">
        <w:rPr>
          <w:rFonts w:hint="eastAsia"/>
          <w:sz w:val="28"/>
          <w:szCs w:val="28"/>
        </w:rPr>
        <w:t>二</w:t>
      </w:r>
      <w:r w:rsidR="00666175" w:rsidRPr="00EE0DB2">
        <w:rPr>
          <w:rFonts w:hint="eastAsia"/>
          <w:sz w:val="28"/>
          <w:szCs w:val="28"/>
        </w:rPr>
        <w:t>、</w:t>
      </w:r>
      <w:r w:rsidR="007733A6" w:rsidRPr="00EE0DB2">
        <w:rPr>
          <w:rFonts w:hint="eastAsia"/>
          <w:sz w:val="28"/>
          <w:szCs w:val="28"/>
        </w:rPr>
        <w:t>日程安排</w:t>
      </w:r>
    </w:p>
    <w:p w14:paraId="3AFDB277" w14:textId="6881090B" w:rsidR="00E00E3C" w:rsidRPr="00EE0DB2" w:rsidRDefault="00EE0DB2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  <w:highlight w:val="yellow"/>
        </w:rPr>
        <w:t>（讲座具体时间待定）</w:t>
      </w:r>
    </w:p>
    <w:p w14:paraId="31B454CD" w14:textId="77777777" w:rsidR="007733A6" w:rsidRPr="00EE0DB2" w:rsidRDefault="007733A6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讲座（一）：</w:t>
      </w:r>
    </w:p>
    <w:p w14:paraId="6E260094" w14:textId="299A31E1" w:rsidR="007733A6" w:rsidRPr="00EE0DB2" w:rsidRDefault="007733A6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  <w:r w:rsidR="008E015B">
        <w:rPr>
          <w:rFonts w:hint="eastAsia"/>
          <w:sz w:val="24"/>
          <w:szCs w:val="24"/>
          <w:u w:val="single"/>
        </w:rPr>
        <w:t>7</w:t>
      </w:r>
      <w:r w:rsidR="008E015B">
        <w:rPr>
          <w:rFonts w:hint="eastAsia"/>
          <w:sz w:val="24"/>
          <w:szCs w:val="24"/>
          <w:u w:val="single"/>
        </w:rPr>
        <w:t>月</w:t>
      </w:r>
      <w:r w:rsidR="006F2AE8">
        <w:rPr>
          <w:rFonts w:hint="eastAsia"/>
          <w:sz w:val="24"/>
          <w:szCs w:val="24"/>
          <w:u w:val="single"/>
        </w:rPr>
        <w:t>12</w:t>
      </w:r>
      <w:r w:rsidR="006F2AE8">
        <w:rPr>
          <w:rFonts w:hint="eastAsia"/>
          <w:sz w:val="24"/>
          <w:szCs w:val="24"/>
          <w:u w:val="single"/>
        </w:rPr>
        <w:t>日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42F1323D" w14:textId="3BD79F66" w:rsidR="007733A6" w:rsidRPr="00EE0DB2" w:rsidRDefault="00974C90" w:rsidP="00736CB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="007733A6" w:rsidRPr="00EE0DB2">
        <w:rPr>
          <w:rFonts w:hint="eastAsia"/>
          <w:sz w:val="24"/>
          <w:szCs w:val="24"/>
        </w:rPr>
        <w:t>主题：</w:t>
      </w:r>
      <w:r w:rsidR="007733A6"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rFonts w:hint="eastAsia"/>
          <w:sz w:val="24"/>
          <w:szCs w:val="24"/>
          <w:u w:val="single"/>
        </w:rPr>
        <w:t>后疫情时代，走向科学、环境与健康相融合的科学教育</w:t>
      </w:r>
      <w:r w:rsidR="000D588F" w:rsidRPr="000D588F">
        <w:rPr>
          <w:sz w:val="24"/>
          <w:szCs w:val="24"/>
          <w:u w:val="single"/>
        </w:rPr>
        <w:t>In the post-epidemic era, science education should be integrated with science, environment and health</w:t>
      </w:r>
      <w:r w:rsidR="007733A6" w:rsidRPr="00EE0DB2">
        <w:rPr>
          <w:rFonts w:hint="eastAsia"/>
          <w:sz w:val="24"/>
          <w:szCs w:val="24"/>
          <w:u w:val="single"/>
        </w:rPr>
        <w:t xml:space="preserve">               </w:t>
      </w:r>
      <w:r w:rsidR="00F40DA9" w:rsidRPr="00EE0DB2">
        <w:rPr>
          <w:rFonts w:hint="eastAsia"/>
          <w:sz w:val="24"/>
          <w:szCs w:val="24"/>
          <w:u w:val="single"/>
        </w:rPr>
        <w:t xml:space="preserve"> </w:t>
      </w:r>
    </w:p>
    <w:p w14:paraId="3A212D65" w14:textId="2F8DBC8F" w:rsidR="007733A6" w:rsidRPr="00EE0DB2" w:rsidRDefault="007733A6" w:rsidP="00736CBC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</w:t>
      </w:r>
      <w:r w:rsidR="00E00E3C" w:rsidRPr="00EE0DB2">
        <w:rPr>
          <w:rFonts w:hint="eastAsia"/>
          <w:sz w:val="24"/>
          <w:szCs w:val="24"/>
        </w:rPr>
        <w:t>姓名及单位</w:t>
      </w:r>
      <w:r w:rsidRPr="00EE0DB2">
        <w:rPr>
          <w:rFonts w:hint="eastAsia"/>
          <w:sz w:val="24"/>
          <w:szCs w:val="24"/>
        </w:rPr>
        <w:t>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sz w:val="24"/>
          <w:szCs w:val="24"/>
          <w:u w:val="single"/>
        </w:rPr>
        <w:t>Justin Dillon, Professor in Science and Environmental Education, University of Exeter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25D7505D" w14:textId="77777777" w:rsidR="007733A6" w:rsidRPr="00EE0DB2" w:rsidRDefault="007733A6" w:rsidP="00736CBC">
      <w:pPr>
        <w:rPr>
          <w:sz w:val="28"/>
          <w:szCs w:val="28"/>
        </w:rPr>
      </w:pPr>
    </w:p>
    <w:p w14:paraId="5032BD00" w14:textId="77777777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讲座（二）：</w:t>
      </w:r>
    </w:p>
    <w:p w14:paraId="45899233" w14:textId="71FF7A63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</w:rPr>
        <w:t xml:space="preserve">   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="008E015B">
        <w:rPr>
          <w:rFonts w:hint="eastAsia"/>
          <w:sz w:val="24"/>
          <w:szCs w:val="24"/>
          <w:u w:val="single"/>
        </w:rPr>
        <w:t>7</w:t>
      </w:r>
      <w:r w:rsidR="008E015B">
        <w:rPr>
          <w:rFonts w:hint="eastAsia"/>
          <w:sz w:val="24"/>
          <w:szCs w:val="24"/>
          <w:u w:val="single"/>
        </w:rPr>
        <w:t>月</w:t>
      </w:r>
      <w:r w:rsidR="006F2AE8">
        <w:rPr>
          <w:rFonts w:hint="eastAsia"/>
          <w:sz w:val="24"/>
          <w:szCs w:val="24"/>
          <w:u w:val="single"/>
        </w:rPr>
        <w:t>13</w:t>
      </w:r>
      <w:r w:rsidR="006F2AE8">
        <w:rPr>
          <w:rFonts w:hint="eastAsia"/>
          <w:sz w:val="24"/>
          <w:szCs w:val="24"/>
          <w:u w:val="single"/>
        </w:rPr>
        <w:t>日</w:t>
      </w:r>
      <w:r w:rsidR="008E015B" w:rsidRPr="00EE0DB2">
        <w:rPr>
          <w:rFonts w:hint="eastAsia"/>
          <w:sz w:val="24"/>
          <w:szCs w:val="24"/>
          <w:u w:val="single"/>
        </w:rPr>
        <w:t xml:space="preserve"> 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49BA8944" w14:textId="0DD96569" w:rsidR="00E00E3C" w:rsidRPr="00EE0DB2" w:rsidRDefault="00974C90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</w:t>
      </w:r>
      <w:r w:rsidR="00E00E3C" w:rsidRPr="00EE0DB2">
        <w:rPr>
          <w:rFonts w:hint="eastAsia"/>
          <w:sz w:val="24"/>
          <w:szCs w:val="24"/>
        </w:rPr>
        <w:t>：</w:t>
      </w:r>
      <w:r w:rsidR="00E00E3C" w:rsidRPr="00EE0DB2">
        <w:rPr>
          <w:rFonts w:hint="eastAsia"/>
          <w:sz w:val="24"/>
          <w:szCs w:val="24"/>
          <w:u w:val="single"/>
        </w:rPr>
        <w:t xml:space="preserve">    </w:t>
      </w:r>
      <w:r w:rsidR="003B0FAE" w:rsidRPr="00EE0DB2">
        <w:rPr>
          <w:rFonts w:hint="eastAsia"/>
          <w:sz w:val="24"/>
          <w:szCs w:val="24"/>
          <w:u w:val="single"/>
        </w:rPr>
        <w:t>儿童视域下的“人与自然”关系</w:t>
      </w:r>
      <w:r w:rsidR="000D588F" w:rsidRPr="000D588F">
        <w:rPr>
          <w:sz w:val="24"/>
          <w:szCs w:val="24"/>
          <w:u w:val="single"/>
        </w:rPr>
        <w:t>The relationship between "man and nature" from the perspective of children</w:t>
      </w:r>
      <w:r w:rsidR="00E00E3C" w:rsidRPr="00EE0DB2">
        <w:rPr>
          <w:rFonts w:hint="eastAsia"/>
          <w:sz w:val="24"/>
          <w:szCs w:val="24"/>
          <w:u w:val="single"/>
        </w:rPr>
        <w:t xml:space="preserve">              </w:t>
      </w:r>
    </w:p>
    <w:p w14:paraId="5383DB26" w14:textId="4D8B5458" w:rsidR="003B0FAE" w:rsidRPr="00EE0DB2" w:rsidRDefault="00E00E3C" w:rsidP="003B0FAE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r w:rsidR="003B0FAE" w:rsidRPr="00EE0DB2">
        <w:rPr>
          <w:sz w:val="24"/>
          <w:szCs w:val="24"/>
          <w:u w:val="single"/>
        </w:rPr>
        <w:t xml:space="preserve">Jane Spiteri, Lecturer in Early Childhood Education, University of Malta     </w:t>
      </w:r>
    </w:p>
    <w:p w14:paraId="2F65FB5E" w14:textId="77777777" w:rsidR="00E00E3C" w:rsidRPr="00EE0DB2" w:rsidRDefault="00E00E3C" w:rsidP="00736CBC">
      <w:pPr>
        <w:rPr>
          <w:sz w:val="28"/>
          <w:szCs w:val="28"/>
        </w:rPr>
      </w:pPr>
    </w:p>
    <w:p w14:paraId="766917DE" w14:textId="77777777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讲座（三）：</w:t>
      </w:r>
    </w:p>
    <w:p w14:paraId="38C58DDE" w14:textId="2B6B26F1" w:rsidR="00E00E3C" w:rsidRPr="00EE0DB2" w:rsidRDefault="00E00E3C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  <w:r w:rsidR="008E015B">
        <w:rPr>
          <w:rFonts w:hint="eastAsia"/>
          <w:sz w:val="24"/>
          <w:szCs w:val="24"/>
          <w:u w:val="single"/>
        </w:rPr>
        <w:t>7</w:t>
      </w:r>
      <w:r w:rsidR="008E015B">
        <w:rPr>
          <w:rFonts w:hint="eastAsia"/>
          <w:sz w:val="24"/>
          <w:szCs w:val="24"/>
          <w:u w:val="single"/>
        </w:rPr>
        <w:t>月</w:t>
      </w:r>
      <w:r w:rsidR="006F2AE8">
        <w:rPr>
          <w:rFonts w:hint="eastAsia"/>
          <w:sz w:val="24"/>
          <w:szCs w:val="24"/>
          <w:u w:val="single"/>
        </w:rPr>
        <w:t>13</w:t>
      </w:r>
      <w:r w:rsidR="006F2AE8">
        <w:rPr>
          <w:rFonts w:hint="eastAsia"/>
          <w:sz w:val="24"/>
          <w:szCs w:val="24"/>
          <w:u w:val="single"/>
        </w:rPr>
        <w:t>日</w:t>
      </w:r>
      <w:r w:rsidR="008E015B" w:rsidRPr="00EE0DB2">
        <w:rPr>
          <w:rFonts w:hint="eastAsia"/>
          <w:sz w:val="24"/>
          <w:szCs w:val="24"/>
          <w:u w:val="single"/>
        </w:rPr>
        <w:t xml:space="preserve"> 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0DE05EFC" w14:textId="4F00FAF1" w:rsidR="00E00E3C" w:rsidRPr="00EE0DB2" w:rsidRDefault="00974C90" w:rsidP="00E00E3C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</w:t>
      </w:r>
      <w:r w:rsidR="00E00E3C" w:rsidRPr="00EE0DB2">
        <w:rPr>
          <w:rFonts w:hint="eastAsia"/>
          <w:sz w:val="24"/>
          <w:szCs w:val="24"/>
        </w:rPr>
        <w:t>：</w:t>
      </w:r>
      <w:r w:rsidR="00E00E3C" w:rsidRPr="00EE0DB2">
        <w:rPr>
          <w:rFonts w:hint="eastAsia"/>
          <w:sz w:val="24"/>
          <w:szCs w:val="24"/>
          <w:u w:val="single"/>
        </w:rPr>
        <w:t xml:space="preserve">     </w:t>
      </w:r>
      <w:r w:rsidR="003B0FAE" w:rsidRPr="00EE0DB2">
        <w:rPr>
          <w:rFonts w:hint="eastAsia"/>
          <w:sz w:val="24"/>
          <w:szCs w:val="24"/>
          <w:u w:val="single"/>
        </w:rPr>
        <w:t>青少年儿童在新冠疫情期间的生活经历</w:t>
      </w:r>
      <w:r w:rsidR="000D588F" w:rsidRPr="000D588F">
        <w:rPr>
          <w:sz w:val="24"/>
          <w:szCs w:val="24"/>
          <w:u w:val="single"/>
        </w:rPr>
        <w:t>Life experiences of adolescents and children during COVID-19</w:t>
      </w:r>
      <w:r w:rsidR="00E00E3C"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73A89B26" w14:textId="6FF8F48D" w:rsidR="00E00E3C" w:rsidRPr="00EE0DB2" w:rsidRDefault="00E00E3C" w:rsidP="00E00E3C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="003B0FAE" w:rsidRPr="00EE0DB2">
        <w:rPr>
          <w:sz w:val="24"/>
          <w:szCs w:val="24"/>
          <w:u w:val="single"/>
        </w:rPr>
        <w:t>Yuwei Xu, Research Fellow in Curriculum, Pedagogy and Assessment, UCL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2654E416" w14:textId="77777777" w:rsidR="00E00E3C" w:rsidRPr="00EE0DB2" w:rsidRDefault="00E00E3C" w:rsidP="00736CBC">
      <w:pPr>
        <w:rPr>
          <w:sz w:val="28"/>
          <w:szCs w:val="28"/>
        </w:rPr>
      </w:pPr>
    </w:p>
    <w:p w14:paraId="2C291194" w14:textId="5B706C59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讲座（四）：</w:t>
      </w:r>
    </w:p>
    <w:p w14:paraId="3E94313C" w14:textId="48015593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</w:t>
      </w:r>
      <w:r w:rsidR="008E015B">
        <w:rPr>
          <w:rFonts w:hint="eastAsia"/>
          <w:sz w:val="24"/>
          <w:szCs w:val="24"/>
          <w:u w:val="single"/>
        </w:rPr>
        <w:t>7</w:t>
      </w:r>
      <w:r w:rsidR="008E015B">
        <w:rPr>
          <w:rFonts w:hint="eastAsia"/>
          <w:sz w:val="24"/>
          <w:szCs w:val="24"/>
          <w:u w:val="single"/>
        </w:rPr>
        <w:t>月</w:t>
      </w:r>
      <w:r w:rsidR="006F2AE8">
        <w:rPr>
          <w:rFonts w:hint="eastAsia"/>
          <w:sz w:val="24"/>
          <w:szCs w:val="24"/>
          <w:u w:val="single"/>
        </w:rPr>
        <w:t>14</w:t>
      </w:r>
      <w:r w:rsidR="006F2AE8">
        <w:rPr>
          <w:rFonts w:hint="eastAsia"/>
          <w:sz w:val="24"/>
          <w:szCs w:val="24"/>
          <w:u w:val="single"/>
        </w:rPr>
        <w:t>日</w:t>
      </w:r>
      <w:r w:rsidR="008E015B" w:rsidRPr="00EE0DB2">
        <w:rPr>
          <w:rFonts w:hint="eastAsia"/>
          <w:sz w:val="24"/>
          <w:szCs w:val="24"/>
          <w:u w:val="single"/>
        </w:rPr>
        <w:t xml:space="preserve"> </w:t>
      </w:r>
      <w:r w:rsidRPr="00EE0DB2">
        <w:rPr>
          <w:rFonts w:hint="eastAsia"/>
          <w:sz w:val="24"/>
          <w:szCs w:val="24"/>
          <w:u w:val="single"/>
        </w:rPr>
        <w:t xml:space="preserve">           </w:t>
      </w:r>
    </w:p>
    <w:p w14:paraId="563195CD" w14:textId="73F74BC6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怎样的婴幼儿父母教养项目最有效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 w:rsidR="000D588F" w:rsidRPr="000D588F">
        <w:rPr>
          <w:sz w:val="24"/>
          <w:szCs w:val="24"/>
          <w:u w:val="single"/>
        </w:rPr>
        <w:t>What kind of parenting programs for infants and young children are most effective</w:t>
      </w:r>
      <w:r w:rsidRPr="00EE0DB2">
        <w:rPr>
          <w:rFonts w:hint="eastAsia"/>
          <w:sz w:val="24"/>
          <w:szCs w:val="24"/>
          <w:u w:val="single"/>
        </w:rPr>
        <w:t xml:space="preserve">           </w:t>
      </w:r>
    </w:p>
    <w:p w14:paraId="474CAC7E" w14:textId="356D5703" w:rsidR="003B0FAE" w:rsidRPr="00EE0DB2" w:rsidRDefault="003B0FAE" w:rsidP="003B0FAE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Jie</w:t>
      </w:r>
      <w:proofErr w:type="spellEnd"/>
      <w:r w:rsidRPr="00EE0DB2">
        <w:rPr>
          <w:sz w:val="24"/>
          <w:szCs w:val="24"/>
          <w:u w:val="single"/>
        </w:rPr>
        <w:t xml:space="preserve"> </w:t>
      </w:r>
      <w:proofErr w:type="spellStart"/>
      <w:r w:rsidRPr="00EE0DB2">
        <w:rPr>
          <w:sz w:val="24"/>
          <w:szCs w:val="24"/>
          <w:u w:val="single"/>
        </w:rPr>
        <w:t>Gao</w:t>
      </w:r>
      <w:proofErr w:type="spellEnd"/>
      <w:r w:rsidRPr="00EE0DB2">
        <w:rPr>
          <w:sz w:val="24"/>
          <w:szCs w:val="24"/>
          <w:u w:val="single"/>
        </w:rPr>
        <w:t>, Research Fellow in Curriculum, Pedagogy and Assessment, UCL</w:t>
      </w:r>
      <w:r w:rsidRPr="00EE0DB2">
        <w:rPr>
          <w:rFonts w:hint="eastAsia"/>
          <w:sz w:val="24"/>
          <w:szCs w:val="24"/>
          <w:u w:val="single"/>
        </w:rPr>
        <w:t xml:space="preserve">       </w:t>
      </w:r>
    </w:p>
    <w:p w14:paraId="21BEED65" w14:textId="1717C2A4" w:rsidR="007733A6" w:rsidRPr="00EE0DB2" w:rsidRDefault="007733A6" w:rsidP="003B0FAE">
      <w:pPr>
        <w:rPr>
          <w:sz w:val="28"/>
          <w:szCs w:val="28"/>
        </w:rPr>
      </w:pPr>
    </w:p>
    <w:p w14:paraId="68EB546E" w14:textId="5D7E8BCA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lastRenderedPageBreak/>
        <w:t>讲座（五）：</w:t>
      </w:r>
    </w:p>
    <w:p w14:paraId="2712ED95" w14:textId="15CC00FD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="008E015B">
        <w:rPr>
          <w:rFonts w:hint="eastAsia"/>
          <w:sz w:val="24"/>
          <w:szCs w:val="24"/>
          <w:u w:val="single"/>
        </w:rPr>
        <w:t>7</w:t>
      </w:r>
      <w:r w:rsidR="008E015B">
        <w:rPr>
          <w:rFonts w:hint="eastAsia"/>
          <w:sz w:val="24"/>
          <w:szCs w:val="24"/>
          <w:u w:val="single"/>
        </w:rPr>
        <w:t>月</w:t>
      </w:r>
      <w:r w:rsidR="006F2AE8">
        <w:rPr>
          <w:rFonts w:hint="eastAsia"/>
          <w:sz w:val="24"/>
          <w:szCs w:val="24"/>
          <w:u w:val="single"/>
        </w:rPr>
        <w:t>14</w:t>
      </w:r>
      <w:r w:rsidR="006F2AE8">
        <w:rPr>
          <w:rFonts w:hint="eastAsia"/>
          <w:sz w:val="24"/>
          <w:szCs w:val="24"/>
          <w:u w:val="single"/>
        </w:rPr>
        <w:t>日</w:t>
      </w:r>
      <w:r w:rsidR="008E015B" w:rsidRPr="00EE0DB2">
        <w:rPr>
          <w:rFonts w:hint="eastAsia"/>
          <w:sz w:val="24"/>
          <w:szCs w:val="24"/>
          <w:u w:val="single"/>
        </w:rPr>
        <w:t xml:space="preserve"> 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1C313D01" w14:textId="60170FCD" w:rsidR="003B0FAE" w:rsidRPr="00EE0DB2" w:rsidRDefault="003B0FAE" w:rsidP="003B0FAE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重新审视中国对非洲的教育承诺：在</w:t>
      </w:r>
      <w:r w:rsidRPr="00EE0DB2">
        <w:rPr>
          <w:rFonts w:hint="eastAsia"/>
          <w:sz w:val="24"/>
          <w:szCs w:val="24"/>
          <w:u w:val="single"/>
        </w:rPr>
        <w:t>2015</w:t>
      </w:r>
      <w:r w:rsidRPr="00EE0DB2">
        <w:rPr>
          <w:rFonts w:hint="eastAsia"/>
          <w:sz w:val="24"/>
          <w:szCs w:val="24"/>
          <w:u w:val="single"/>
        </w:rPr>
        <w:t>年后时代实现全球发展的融合</w:t>
      </w:r>
      <w:r w:rsidR="00293481" w:rsidRPr="00293481">
        <w:rPr>
          <w:sz w:val="24"/>
          <w:szCs w:val="24"/>
          <w:u w:val="single"/>
        </w:rPr>
        <w:t xml:space="preserve">Revisiting China's educational commitment to Africa: </w:t>
      </w:r>
      <w:proofErr w:type="gramStart"/>
      <w:r w:rsidR="00293481" w:rsidRPr="00293481">
        <w:rPr>
          <w:sz w:val="24"/>
          <w:szCs w:val="24"/>
          <w:u w:val="single"/>
        </w:rPr>
        <w:t>the</w:t>
      </w:r>
      <w:proofErr w:type="gramEnd"/>
      <w:r w:rsidR="00293481" w:rsidRPr="00293481">
        <w:rPr>
          <w:sz w:val="24"/>
          <w:szCs w:val="24"/>
          <w:u w:val="single"/>
        </w:rPr>
        <w:t xml:space="preserve"> integration of global development in the post-2015 era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27FE1AF8" w14:textId="4FBDC251" w:rsidR="003B0FAE" w:rsidRPr="00EE0DB2" w:rsidRDefault="003B0FAE" w:rsidP="003B0FAE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proofErr w:type="spellStart"/>
      <w:r w:rsidRPr="00EE0DB2">
        <w:rPr>
          <w:sz w:val="24"/>
          <w:szCs w:val="24"/>
          <w:u w:val="single"/>
        </w:rPr>
        <w:t>Tingting</w:t>
      </w:r>
      <w:proofErr w:type="spellEnd"/>
      <w:r w:rsidRPr="00EE0DB2">
        <w:rPr>
          <w:sz w:val="24"/>
          <w:szCs w:val="24"/>
          <w:u w:val="single"/>
        </w:rPr>
        <w:t xml:space="preserve"> Yuan, Senior Lecturer in International Education, Bath Spa University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</w:p>
    <w:p w14:paraId="0592B9B7" w14:textId="4A57B37A" w:rsidR="003B0FAE" w:rsidRPr="00EE0DB2" w:rsidRDefault="003B0FAE" w:rsidP="003B0FAE">
      <w:pPr>
        <w:rPr>
          <w:sz w:val="28"/>
          <w:szCs w:val="28"/>
        </w:rPr>
      </w:pPr>
    </w:p>
    <w:p w14:paraId="5518FD2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讲座（六）：</w:t>
      </w:r>
    </w:p>
    <w:p w14:paraId="3AB52D45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539670F4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提高高等教育的质量</w:t>
      </w:r>
      <w:r w:rsidRPr="00EE0DB2">
        <w:rPr>
          <w:rFonts w:hint="eastAsia"/>
          <w:sz w:val="24"/>
          <w:szCs w:val="24"/>
          <w:u w:val="single"/>
        </w:rPr>
        <w:t>---</w:t>
      </w:r>
      <w:r w:rsidRPr="00EE0DB2">
        <w:rPr>
          <w:rFonts w:hint="eastAsia"/>
          <w:sz w:val="24"/>
          <w:szCs w:val="24"/>
          <w:u w:val="single"/>
        </w:rPr>
        <w:t>人为因素的方法</w:t>
      </w:r>
      <w:r w:rsidRPr="00EE0DB2">
        <w:rPr>
          <w:rFonts w:hint="eastAsia"/>
          <w:sz w:val="24"/>
          <w:szCs w:val="24"/>
          <w:u w:val="single"/>
        </w:rPr>
        <w:t xml:space="preserve">          </w:t>
      </w:r>
    </w:p>
    <w:p w14:paraId="4D782605" w14:textId="77777777" w:rsidR="00293481" w:rsidRPr="00CA75E7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>Improving the quality of Higher Education</w:t>
      </w:r>
      <w:r>
        <w:rPr>
          <w:rFonts w:hint="eastAsia"/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The method of human factors</w:t>
      </w:r>
    </w:p>
    <w:p w14:paraId="15575E71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</w:t>
      </w:r>
      <w:r w:rsidRPr="00EE0DB2">
        <w:rPr>
          <w:sz w:val="24"/>
          <w:szCs w:val="24"/>
          <w:u w:val="single"/>
        </w:rPr>
        <w:t>Ming Cheng, Professor in Higher Education, Edge Hill University</w:t>
      </w:r>
      <w:r w:rsidRPr="00EE0DB2">
        <w:rPr>
          <w:rFonts w:hint="eastAsia"/>
          <w:sz w:val="24"/>
          <w:szCs w:val="24"/>
          <w:u w:val="single"/>
        </w:rPr>
        <w:t xml:space="preserve">        </w:t>
      </w:r>
    </w:p>
    <w:p w14:paraId="53CED99C" w14:textId="77777777" w:rsidR="00293481" w:rsidRPr="00EE0DB2" w:rsidRDefault="00293481" w:rsidP="00293481">
      <w:pPr>
        <w:rPr>
          <w:sz w:val="28"/>
          <w:szCs w:val="28"/>
        </w:rPr>
      </w:pPr>
    </w:p>
    <w:p w14:paraId="417F173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讲座（七）：</w:t>
      </w:r>
    </w:p>
    <w:p w14:paraId="43AAF8F1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111D0C79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超越“跨文化能力”：英国大学汉语学习中的跨文化性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2274260C" w14:textId="77777777" w:rsidR="00293481" w:rsidRPr="00CA75E7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 xml:space="preserve">Beyond "cross-cultural competence": The cross-cultural nature of Chinese learning in British </w:t>
      </w:r>
      <w:r>
        <w:rPr>
          <w:rFonts w:hint="eastAsia"/>
          <w:sz w:val="24"/>
          <w:szCs w:val="24"/>
          <w:u w:val="single"/>
        </w:rPr>
        <w:t>u</w:t>
      </w:r>
      <w:r w:rsidRPr="00CA75E7">
        <w:rPr>
          <w:sz w:val="24"/>
          <w:szCs w:val="24"/>
          <w:u w:val="single"/>
        </w:rPr>
        <w:t>niversities</w:t>
      </w:r>
    </w:p>
    <w:p w14:paraId="5CE454A7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Tinghe</w:t>
      </w:r>
      <w:proofErr w:type="spellEnd"/>
      <w:r w:rsidRPr="00EE0DB2">
        <w:rPr>
          <w:sz w:val="24"/>
          <w:szCs w:val="24"/>
          <w:u w:val="single"/>
        </w:rPr>
        <w:t xml:space="preserve"> Jin, Lecturer in Lifelong Learning, University of East Anglia</w:t>
      </w:r>
      <w:r w:rsidRPr="00EE0DB2">
        <w:rPr>
          <w:rFonts w:hint="eastAsia"/>
          <w:sz w:val="24"/>
          <w:szCs w:val="24"/>
          <w:u w:val="single"/>
        </w:rPr>
        <w:t xml:space="preserve">               </w:t>
      </w:r>
    </w:p>
    <w:p w14:paraId="3E9070A5" w14:textId="77777777" w:rsidR="00293481" w:rsidRPr="00EE0DB2" w:rsidRDefault="00293481" w:rsidP="00293481">
      <w:pPr>
        <w:rPr>
          <w:sz w:val="28"/>
          <w:szCs w:val="28"/>
        </w:rPr>
      </w:pPr>
    </w:p>
    <w:p w14:paraId="463E4BF3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讲座（八）：</w:t>
      </w:r>
    </w:p>
    <w:p w14:paraId="5EF4733B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62F582FC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移动技术支持下的小学科学探究</w:t>
      </w:r>
      <w:proofErr w:type="gramStart"/>
      <w:r w:rsidRPr="00EE0DB2">
        <w:rPr>
          <w:rFonts w:hint="eastAsia"/>
          <w:sz w:val="24"/>
          <w:szCs w:val="24"/>
          <w:u w:val="single"/>
        </w:rPr>
        <w:t>式真实</w:t>
      </w:r>
      <w:proofErr w:type="gramEnd"/>
      <w:r w:rsidRPr="00EE0DB2">
        <w:rPr>
          <w:rFonts w:hint="eastAsia"/>
          <w:sz w:val="24"/>
          <w:szCs w:val="24"/>
          <w:u w:val="single"/>
        </w:rPr>
        <w:t>学习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7FAEF49B" w14:textId="77777777" w:rsidR="00293481" w:rsidRDefault="00293481" w:rsidP="00293481">
      <w:pPr>
        <w:rPr>
          <w:sz w:val="24"/>
          <w:szCs w:val="24"/>
          <w:u w:val="single"/>
        </w:rPr>
      </w:pPr>
      <w:r w:rsidRPr="00CA75E7">
        <w:rPr>
          <w:sz w:val="24"/>
          <w:szCs w:val="24"/>
          <w:u w:val="single"/>
        </w:rPr>
        <w:t xml:space="preserve">Inquiry-based </w:t>
      </w:r>
      <w:r w:rsidRPr="00A93D70">
        <w:rPr>
          <w:sz w:val="24"/>
          <w:szCs w:val="24"/>
          <w:u w:val="single"/>
        </w:rPr>
        <w:t>real</w:t>
      </w:r>
      <w:r w:rsidRPr="00CA75E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l</w:t>
      </w:r>
      <w:r w:rsidRPr="00CA75E7">
        <w:rPr>
          <w:sz w:val="24"/>
          <w:szCs w:val="24"/>
          <w:u w:val="single"/>
        </w:rPr>
        <w:t xml:space="preserve">earning </w:t>
      </w:r>
      <w:r>
        <w:rPr>
          <w:sz w:val="24"/>
          <w:szCs w:val="24"/>
          <w:u w:val="single"/>
        </w:rPr>
        <w:t>of s</w:t>
      </w:r>
      <w:r w:rsidRPr="00CA75E7">
        <w:rPr>
          <w:sz w:val="24"/>
          <w:szCs w:val="24"/>
          <w:u w:val="single"/>
        </w:rPr>
        <w:t xml:space="preserve">cience </w:t>
      </w:r>
      <w:r>
        <w:rPr>
          <w:sz w:val="24"/>
          <w:szCs w:val="24"/>
          <w:u w:val="single"/>
        </w:rPr>
        <w:t>in primary school s</w:t>
      </w:r>
      <w:r w:rsidRPr="00CA75E7">
        <w:rPr>
          <w:sz w:val="24"/>
          <w:szCs w:val="24"/>
          <w:u w:val="single"/>
        </w:rPr>
        <w:t xml:space="preserve">upported by </w:t>
      </w:r>
      <w:r>
        <w:rPr>
          <w:sz w:val="24"/>
          <w:szCs w:val="24"/>
          <w:u w:val="single"/>
        </w:rPr>
        <w:t>m</w:t>
      </w:r>
      <w:r w:rsidRPr="00CA75E7">
        <w:rPr>
          <w:sz w:val="24"/>
          <w:szCs w:val="24"/>
          <w:u w:val="single"/>
        </w:rPr>
        <w:t xml:space="preserve">obile </w:t>
      </w:r>
      <w:r>
        <w:rPr>
          <w:sz w:val="24"/>
          <w:szCs w:val="24"/>
          <w:u w:val="single"/>
        </w:rPr>
        <w:t>t</w:t>
      </w:r>
      <w:r w:rsidRPr="00CA75E7">
        <w:rPr>
          <w:sz w:val="24"/>
          <w:szCs w:val="24"/>
          <w:u w:val="single"/>
        </w:rPr>
        <w:t>echnology</w:t>
      </w:r>
    </w:p>
    <w:p w14:paraId="75EAD032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proofErr w:type="spellStart"/>
      <w:r w:rsidRPr="00EE0DB2">
        <w:rPr>
          <w:sz w:val="24"/>
          <w:szCs w:val="24"/>
          <w:u w:val="single"/>
        </w:rPr>
        <w:t>Daner</w:t>
      </w:r>
      <w:proofErr w:type="spellEnd"/>
      <w:r w:rsidRPr="00EE0DB2">
        <w:rPr>
          <w:sz w:val="24"/>
          <w:szCs w:val="24"/>
          <w:u w:val="single"/>
        </w:rPr>
        <w:t xml:space="preserve"> Sun, Assistant Professor in ICT Education,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 w:rsidRPr="00EE0DB2">
        <w:rPr>
          <w:sz w:val="24"/>
          <w:szCs w:val="24"/>
          <w:u w:val="single"/>
        </w:rPr>
        <w:t xml:space="preserve">     </w:t>
      </w:r>
    </w:p>
    <w:p w14:paraId="4C4211F6" w14:textId="77777777" w:rsidR="00293481" w:rsidRPr="00EE0DB2" w:rsidRDefault="00293481" w:rsidP="00293481">
      <w:pPr>
        <w:rPr>
          <w:sz w:val="28"/>
          <w:szCs w:val="28"/>
        </w:rPr>
      </w:pPr>
    </w:p>
    <w:p w14:paraId="1DB7F7B1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讲座（九）：</w:t>
      </w:r>
    </w:p>
    <w:p w14:paraId="35A5F54D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3AC0670F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 w:rsidRPr="00EE0DB2">
        <w:rPr>
          <w:rFonts w:hint="eastAsia"/>
          <w:sz w:val="24"/>
          <w:szCs w:val="24"/>
          <w:u w:val="single"/>
        </w:rPr>
        <w:t>公民教育课堂上年轻人的权利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023E8D5C" w14:textId="77777777" w:rsidR="00293481" w:rsidRPr="00227D69" w:rsidRDefault="00293481" w:rsidP="00293481">
      <w:pPr>
        <w:rPr>
          <w:sz w:val="24"/>
          <w:szCs w:val="24"/>
          <w:u w:val="single"/>
        </w:rPr>
      </w:pPr>
      <w:r w:rsidRPr="00227D69">
        <w:rPr>
          <w:sz w:val="24"/>
          <w:szCs w:val="24"/>
          <w:u w:val="single"/>
        </w:rPr>
        <w:t>The rights of young people in the civic education classroom</w:t>
      </w:r>
    </w:p>
    <w:p w14:paraId="34C1ACE8" w14:textId="77777777" w:rsidR="00293481" w:rsidRPr="00EE0DB2" w:rsidRDefault="00293481" w:rsidP="00293481">
      <w:pPr>
        <w:rPr>
          <w:sz w:val="28"/>
          <w:szCs w:val="28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Helen Hanna, Assistant Professor in Citizenship Education,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 w:rsidRPr="00EE0DB2">
        <w:rPr>
          <w:rFonts w:hint="eastAsia"/>
          <w:sz w:val="24"/>
          <w:szCs w:val="24"/>
          <w:u w:val="single"/>
        </w:rPr>
        <w:t xml:space="preserve">              </w:t>
      </w:r>
    </w:p>
    <w:p w14:paraId="051319C0" w14:textId="77777777" w:rsidR="00293481" w:rsidRPr="00EE0DB2" w:rsidRDefault="00293481" w:rsidP="00293481">
      <w:pPr>
        <w:rPr>
          <w:sz w:val="28"/>
          <w:szCs w:val="28"/>
        </w:rPr>
      </w:pPr>
    </w:p>
    <w:p w14:paraId="48CFA095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讲座（十）：</w:t>
      </w:r>
    </w:p>
    <w:p w14:paraId="6050590E" w14:textId="77777777" w:rsidR="00293481" w:rsidRPr="00EE0DB2" w:rsidRDefault="00293481" w:rsidP="00293481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             </w:t>
      </w:r>
    </w:p>
    <w:p w14:paraId="057561A1" w14:textId="77777777" w:rsidR="00293481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lastRenderedPageBreak/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EE0DB2">
        <w:rPr>
          <w:rFonts w:hint="eastAsia"/>
          <w:sz w:val="24"/>
          <w:szCs w:val="24"/>
          <w:u w:val="single"/>
        </w:rPr>
        <w:t>新冠疫情背景下的教育公平：在远程学习中支持少数群体学生</w:t>
      </w:r>
      <w:r w:rsidRPr="00EE0DB2">
        <w:rPr>
          <w:rFonts w:hint="eastAsia"/>
          <w:sz w:val="24"/>
          <w:szCs w:val="24"/>
          <w:u w:val="single"/>
        </w:rPr>
        <w:t xml:space="preserve"> </w:t>
      </w:r>
    </w:p>
    <w:p w14:paraId="032F146A" w14:textId="77777777" w:rsidR="00293481" w:rsidRPr="00EE0DB2" w:rsidRDefault="00293481" w:rsidP="00293481">
      <w:pPr>
        <w:rPr>
          <w:sz w:val="24"/>
          <w:szCs w:val="24"/>
        </w:rPr>
      </w:pPr>
      <w:r w:rsidRPr="00227D69">
        <w:rPr>
          <w:sz w:val="24"/>
          <w:szCs w:val="24"/>
          <w:u w:val="single"/>
        </w:rPr>
        <w:t>Educational equity in</w:t>
      </w:r>
      <w:r>
        <w:rPr>
          <w:sz w:val="24"/>
          <w:szCs w:val="24"/>
          <w:u w:val="single"/>
        </w:rPr>
        <w:t xml:space="preserve"> C</w:t>
      </w:r>
      <w:r>
        <w:rPr>
          <w:rFonts w:hint="eastAsia"/>
          <w:sz w:val="24"/>
          <w:szCs w:val="24"/>
          <w:u w:val="single"/>
        </w:rPr>
        <w:t>ovid</w:t>
      </w:r>
      <w:r>
        <w:rPr>
          <w:sz w:val="24"/>
          <w:szCs w:val="24"/>
          <w:u w:val="single"/>
        </w:rPr>
        <w:t>-19</w:t>
      </w:r>
      <w:r w:rsidRPr="00227D69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S</w:t>
      </w:r>
      <w:r w:rsidRPr="00227D69">
        <w:rPr>
          <w:sz w:val="24"/>
          <w:szCs w:val="24"/>
          <w:u w:val="single"/>
        </w:rPr>
        <w:t>upporting minority students in distance learning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402EDF74" w14:textId="77777777" w:rsidR="00293481" w:rsidRPr="003B0FAE" w:rsidRDefault="00293481" w:rsidP="00293481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Tae </w:t>
      </w:r>
      <w:proofErr w:type="spellStart"/>
      <w:r w:rsidRPr="00EE0DB2">
        <w:rPr>
          <w:sz w:val="24"/>
          <w:szCs w:val="24"/>
          <w:u w:val="single"/>
        </w:rPr>
        <w:t>Hee</w:t>
      </w:r>
      <w:proofErr w:type="spellEnd"/>
      <w:r w:rsidRPr="00EE0DB2">
        <w:rPr>
          <w:sz w:val="24"/>
          <w:szCs w:val="24"/>
          <w:u w:val="single"/>
        </w:rPr>
        <w:t xml:space="preserve"> Choi, Associate Professor in Education Policy,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>
        <w:rPr>
          <w:sz w:val="24"/>
          <w:szCs w:val="24"/>
          <w:u w:val="single"/>
        </w:rPr>
        <w:t xml:space="preserve">          </w:t>
      </w:r>
    </w:p>
    <w:p w14:paraId="1F36F24D" w14:textId="77777777" w:rsidR="006F2AE8" w:rsidRPr="00EE0DB2" w:rsidRDefault="006F2AE8" w:rsidP="006F2AE8">
      <w:pPr>
        <w:rPr>
          <w:sz w:val="28"/>
          <w:szCs w:val="28"/>
        </w:rPr>
      </w:pPr>
    </w:p>
    <w:p w14:paraId="19FA2DBF" w14:textId="18147395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</w:t>
      </w:r>
      <w:r>
        <w:rPr>
          <w:rFonts w:hint="eastAsia"/>
          <w:sz w:val="24"/>
          <w:szCs w:val="24"/>
        </w:rPr>
        <w:t>一</w:t>
      </w:r>
      <w:r w:rsidRPr="00EE0DB2">
        <w:rPr>
          <w:rFonts w:hint="eastAsia"/>
          <w:sz w:val="24"/>
          <w:szCs w:val="24"/>
        </w:rPr>
        <w:t>）：</w:t>
      </w:r>
    </w:p>
    <w:p w14:paraId="2DB9AD96" w14:textId="781D02C3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7</w:t>
      </w:r>
      <w:r>
        <w:rPr>
          <w:rFonts w:hint="eastAsia"/>
          <w:sz w:val="24"/>
          <w:szCs w:val="24"/>
          <w:u w:val="single"/>
        </w:rPr>
        <w:t>月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18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日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47452BFB" w14:textId="4E6BC641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6F2AE8">
        <w:rPr>
          <w:rFonts w:hint="eastAsia"/>
          <w:sz w:val="24"/>
          <w:szCs w:val="24"/>
          <w:u w:val="single"/>
        </w:rPr>
        <w:t>后疫情时代高等教育的可持续发展</w:t>
      </w:r>
      <w:r w:rsidR="00293481" w:rsidRPr="00293481">
        <w:rPr>
          <w:sz w:val="24"/>
          <w:szCs w:val="24"/>
          <w:u w:val="single"/>
        </w:rPr>
        <w:t>Sustainable development of higher education in the post-epidemic era</w:t>
      </w:r>
      <w:r w:rsidRPr="00EE0DB2">
        <w:rPr>
          <w:rFonts w:hint="eastAsia"/>
          <w:sz w:val="24"/>
          <w:szCs w:val="24"/>
          <w:u w:val="single"/>
        </w:rPr>
        <w:t xml:space="preserve">             </w:t>
      </w:r>
    </w:p>
    <w:p w14:paraId="43B529E1" w14:textId="77777777" w:rsidR="006F2AE8" w:rsidRPr="003B0FAE" w:rsidRDefault="006F2AE8" w:rsidP="006F2AE8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EE0DB2">
        <w:rPr>
          <w:sz w:val="24"/>
          <w:szCs w:val="24"/>
          <w:u w:val="single"/>
        </w:rPr>
        <w:t xml:space="preserve">Tae </w:t>
      </w:r>
      <w:proofErr w:type="spellStart"/>
      <w:r w:rsidRPr="00EE0DB2">
        <w:rPr>
          <w:sz w:val="24"/>
          <w:szCs w:val="24"/>
          <w:u w:val="single"/>
        </w:rPr>
        <w:t>Hee</w:t>
      </w:r>
      <w:proofErr w:type="spellEnd"/>
      <w:r w:rsidRPr="00EE0DB2">
        <w:rPr>
          <w:sz w:val="24"/>
          <w:szCs w:val="24"/>
          <w:u w:val="single"/>
        </w:rPr>
        <w:t xml:space="preserve"> Choi, Associate Professor in Education Policy, </w:t>
      </w:r>
      <w:proofErr w:type="spellStart"/>
      <w:r w:rsidRPr="00EE0DB2">
        <w:rPr>
          <w:sz w:val="24"/>
          <w:szCs w:val="24"/>
          <w:u w:val="single"/>
        </w:rPr>
        <w:t>EdUHK</w:t>
      </w:r>
      <w:proofErr w:type="spellEnd"/>
      <w:r>
        <w:rPr>
          <w:sz w:val="24"/>
          <w:szCs w:val="24"/>
          <w:u w:val="single"/>
        </w:rPr>
        <w:t xml:space="preserve">          </w:t>
      </w:r>
    </w:p>
    <w:p w14:paraId="43DA0D24" w14:textId="77777777" w:rsidR="006F2AE8" w:rsidRDefault="006F2AE8" w:rsidP="003B0FAE">
      <w:pPr>
        <w:rPr>
          <w:sz w:val="28"/>
          <w:szCs w:val="28"/>
        </w:rPr>
      </w:pPr>
    </w:p>
    <w:p w14:paraId="74713F47" w14:textId="05A835C9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讲座（十</w:t>
      </w:r>
      <w:r>
        <w:rPr>
          <w:rFonts w:hint="eastAsia"/>
          <w:sz w:val="24"/>
          <w:szCs w:val="24"/>
        </w:rPr>
        <w:t>二</w:t>
      </w:r>
      <w:r w:rsidRPr="00EE0DB2">
        <w:rPr>
          <w:rFonts w:hint="eastAsia"/>
          <w:sz w:val="24"/>
          <w:szCs w:val="24"/>
        </w:rPr>
        <w:t>）：</w:t>
      </w:r>
    </w:p>
    <w:p w14:paraId="37958BA5" w14:textId="218FAA31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时间：</w:t>
      </w:r>
      <w:r w:rsidRPr="00EE0DB2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>7</w:t>
      </w:r>
      <w:r>
        <w:rPr>
          <w:rFonts w:hint="eastAsia"/>
          <w:sz w:val="24"/>
          <w:szCs w:val="24"/>
          <w:u w:val="single"/>
        </w:rPr>
        <w:t>月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20</w:t>
      </w:r>
      <w:r w:rsidRPr="00EE0DB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日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7F1AF9C0" w14:textId="2030A4DF" w:rsidR="006F2AE8" w:rsidRPr="00EE0DB2" w:rsidRDefault="006F2AE8" w:rsidP="006F2AE8">
      <w:pPr>
        <w:rPr>
          <w:sz w:val="24"/>
          <w:szCs w:val="24"/>
        </w:rPr>
      </w:pPr>
      <w:r w:rsidRPr="00EE0DB2">
        <w:rPr>
          <w:rFonts w:hint="eastAsia"/>
          <w:sz w:val="24"/>
          <w:szCs w:val="24"/>
        </w:rPr>
        <w:t>题目</w:t>
      </w:r>
      <w:r w:rsidRPr="00EE0DB2">
        <w:rPr>
          <w:rFonts w:hint="eastAsia"/>
          <w:sz w:val="24"/>
          <w:szCs w:val="24"/>
        </w:rPr>
        <w:t>/</w:t>
      </w:r>
      <w:r w:rsidRPr="00EE0DB2">
        <w:rPr>
          <w:rFonts w:hint="eastAsia"/>
          <w:sz w:val="24"/>
          <w:szCs w:val="24"/>
        </w:rPr>
        <w:t>主题：</w:t>
      </w:r>
      <w:r w:rsidRPr="00EE0DB2">
        <w:rPr>
          <w:rFonts w:hint="eastAsia"/>
          <w:sz w:val="24"/>
          <w:szCs w:val="24"/>
          <w:u w:val="single"/>
        </w:rPr>
        <w:t xml:space="preserve">    </w:t>
      </w:r>
      <w:r w:rsidRPr="006F2AE8">
        <w:rPr>
          <w:rFonts w:hint="eastAsia"/>
          <w:sz w:val="24"/>
          <w:szCs w:val="24"/>
          <w:u w:val="single"/>
        </w:rPr>
        <w:t>科学资本视域下的中国学生参与</w:t>
      </w:r>
      <w:r w:rsidR="00293481" w:rsidRPr="00293481">
        <w:rPr>
          <w:sz w:val="24"/>
          <w:szCs w:val="24"/>
          <w:u w:val="single"/>
        </w:rPr>
        <w:t>Chinese student participation from the perspective of scientific capital</w:t>
      </w:r>
      <w:r w:rsidRPr="00EE0DB2">
        <w:rPr>
          <w:rFonts w:hint="eastAsia"/>
          <w:sz w:val="24"/>
          <w:szCs w:val="24"/>
          <w:u w:val="single"/>
        </w:rPr>
        <w:t xml:space="preserve">            </w:t>
      </w:r>
    </w:p>
    <w:p w14:paraId="48EC3F86" w14:textId="286AF6F4" w:rsidR="006F2AE8" w:rsidRPr="003B0FAE" w:rsidRDefault="006F2AE8" w:rsidP="006F2AE8">
      <w:pPr>
        <w:rPr>
          <w:sz w:val="24"/>
          <w:szCs w:val="24"/>
          <w:u w:val="single"/>
        </w:rPr>
      </w:pPr>
      <w:r w:rsidRPr="00EE0DB2">
        <w:rPr>
          <w:rFonts w:hint="eastAsia"/>
          <w:sz w:val="24"/>
          <w:szCs w:val="24"/>
        </w:rPr>
        <w:t>主讲人姓名及单位：</w:t>
      </w:r>
      <w:r w:rsidRPr="00EE0DB2">
        <w:rPr>
          <w:rFonts w:hint="eastAsia"/>
          <w:sz w:val="24"/>
          <w:szCs w:val="24"/>
          <w:u w:val="single"/>
        </w:rPr>
        <w:t xml:space="preserve">   </w:t>
      </w:r>
      <w:r w:rsidRPr="006F2AE8">
        <w:rPr>
          <w:sz w:val="24"/>
          <w:szCs w:val="24"/>
          <w:u w:val="single"/>
        </w:rPr>
        <w:t>Catherine Cao, Research Associate, King’s College London</w:t>
      </w:r>
      <w:r>
        <w:rPr>
          <w:sz w:val="24"/>
          <w:szCs w:val="24"/>
          <w:u w:val="single"/>
        </w:rPr>
        <w:t xml:space="preserve">          </w:t>
      </w:r>
    </w:p>
    <w:p w14:paraId="00FC91C7" w14:textId="77777777" w:rsidR="006F2AE8" w:rsidRPr="00736CBC" w:rsidRDefault="006F2AE8" w:rsidP="003B0FAE">
      <w:pPr>
        <w:rPr>
          <w:sz w:val="28"/>
          <w:szCs w:val="28"/>
        </w:rPr>
      </w:pPr>
      <w:bookmarkStart w:id="0" w:name="_GoBack"/>
      <w:bookmarkEnd w:id="0"/>
    </w:p>
    <w:sectPr w:rsidR="006F2AE8" w:rsidRPr="0073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C9AA" w14:textId="77777777" w:rsidR="00345F93" w:rsidRDefault="00345F93" w:rsidP="00736CBC">
      <w:r>
        <w:separator/>
      </w:r>
    </w:p>
  </w:endnote>
  <w:endnote w:type="continuationSeparator" w:id="0">
    <w:p w14:paraId="01484B60" w14:textId="77777777" w:rsidR="00345F93" w:rsidRDefault="00345F93" w:rsidP="0073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C46B4" w14:textId="77777777" w:rsidR="00345F93" w:rsidRDefault="00345F93" w:rsidP="00736CBC">
      <w:r>
        <w:separator/>
      </w:r>
    </w:p>
  </w:footnote>
  <w:footnote w:type="continuationSeparator" w:id="0">
    <w:p w14:paraId="684FE8EF" w14:textId="77777777" w:rsidR="00345F93" w:rsidRDefault="00345F93" w:rsidP="0073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8F1"/>
    <w:multiLevelType w:val="hybridMultilevel"/>
    <w:tmpl w:val="7838965C"/>
    <w:lvl w:ilvl="0" w:tplc="11B6ED7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40"/>
    <w:rsid w:val="00054359"/>
    <w:rsid w:val="00095ADD"/>
    <w:rsid w:val="000D588F"/>
    <w:rsid w:val="001C2440"/>
    <w:rsid w:val="001D253B"/>
    <w:rsid w:val="00293481"/>
    <w:rsid w:val="002E4669"/>
    <w:rsid w:val="00316BBF"/>
    <w:rsid w:val="0033308A"/>
    <w:rsid w:val="00345F93"/>
    <w:rsid w:val="0039187F"/>
    <w:rsid w:val="003B0FAE"/>
    <w:rsid w:val="005536C2"/>
    <w:rsid w:val="00580D9A"/>
    <w:rsid w:val="005D16AA"/>
    <w:rsid w:val="00601030"/>
    <w:rsid w:val="0061491B"/>
    <w:rsid w:val="00666175"/>
    <w:rsid w:val="00671E2D"/>
    <w:rsid w:val="006F2AE8"/>
    <w:rsid w:val="00736CBC"/>
    <w:rsid w:val="007733A6"/>
    <w:rsid w:val="008056D3"/>
    <w:rsid w:val="008E015B"/>
    <w:rsid w:val="008E1074"/>
    <w:rsid w:val="008F042B"/>
    <w:rsid w:val="00927C58"/>
    <w:rsid w:val="00974C90"/>
    <w:rsid w:val="009C1D26"/>
    <w:rsid w:val="009F151E"/>
    <w:rsid w:val="00AB05A8"/>
    <w:rsid w:val="00AE47D2"/>
    <w:rsid w:val="00CC1795"/>
    <w:rsid w:val="00D2729D"/>
    <w:rsid w:val="00D72FA9"/>
    <w:rsid w:val="00E00E3C"/>
    <w:rsid w:val="00EE0DB2"/>
    <w:rsid w:val="00F40DA9"/>
    <w:rsid w:val="00F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4F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458</Words>
  <Characters>2615</Characters>
  <Application>Microsoft Office Word</Application>
  <DocSecurity>0</DocSecurity>
  <Lines>21</Lines>
  <Paragraphs>6</Paragraphs>
  <ScaleCrop>false</ScaleCrop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59</cp:revision>
  <cp:lastPrinted>2021-03-23T05:53:00Z</cp:lastPrinted>
  <dcterms:created xsi:type="dcterms:W3CDTF">2021-03-16T02:17:00Z</dcterms:created>
  <dcterms:modified xsi:type="dcterms:W3CDTF">2021-05-06T09:29:00Z</dcterms:modified>
</cp:coreProperties>
</file>