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65" w:rsidRPr="00554C3E" w:rsidRDefault="00F67D65" w:rsidP="00F67D65">
      <w:pPr>
        <w:pStyle w:val="a8"/>
        <w:spacing w:line="435" w:lineRule="atLeast"/>
        <w:ind w:firstLine="405"/>
        <w:jc w:val="center"/>
        <w:rPr>
          <w:rFonts w:asciiTheme="minorEastAsia" w:eastAsiaTheme="minorEastAsia" w:hAnsiTheme="minorEastAsia"/>
          <w:b/>
          <w:color w:val="000000" w:themeColor="text1"/>
          <w:sz w:val="36"/>
        </w:rPr>
      </w:pPr>
      <w:bookmarkStart w:id="0" w:name="_GoBack"/>
      <w:bookmarkEnd w:id="0"/>
      <w:r w:rsidRPr="00554C3E">
        <w:rPr>
          <w:rStyle w:val="articletitle"/>
          <w:rFonts w:asciiTheme="minorEastAsia" w:eastAsiaTheme="minorEastAsia" w:hAnsiTheme="minorEastAsia"/>
          <w:b/>
          <w:bCs/>
          <w:color w:val="000000" w:themeColor="text1"/>
          <w:sz w:val="28"/>
          <w:szCs w:val="21"/>
        </w:rPr>
        <w:t>华东理工大学2017年辅导员招聘公告</w:t>
      </w:r>
    </w:p>
    <w:p w:rsidR="00F67D65" w:rsidRPr="00E62956" w:rsidRDefault="00F67D65" w:rsidP="00E62956">
      <w:pPr>
        <w:pStyle w:val="a8"/>
        <w:spacing w:before="0" w:beforeAutospacing="0" w:after="0" w:afterAutospacing="0" w:line="560" w:lineRule="exact"/>
        <w:ind w:firstLine="403"/>
        <w:rPr>
          <w:rFonts w:asciiTheme="minorEastAsia" w:eastAsiaTheme="minorEastAsia" w:hAnsiTheme="minorEastAsia"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华东理工大学为进一步加强辅导员队伍建设，提高学生工作的整体水平，现公开招聘学生辅导员。具体如下：</w:t>
      </w:r>
    </w:p>
    <w:p w:rsidR="00F67D65" w:rsidRPr="00E62956" w:rsidRDefault="00F67D65" w:rsidP="00E62956">
      <w:pPr>
        <w:pStyle w:val="a8"/>
        <w:spacing w:before="0" w:beforeAutospacing="0" w:after="0" w:afterAutospacing="0" w:line="560" w:lineRule="exact"/>
        <w:ind w:firstLine="403"/>
        <w:rPr>
          <w:rFonts w:asciiTheme="minorEastAsia" w:eastAsiaTheme="minorEastAsia" w:hAnsiTheme="minorEastAsia"/>
          <w:b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 w:hint="eastAsia"/>
          <w:b/>
          <w:color w:val="4A4A4A"/>
          <w:sz w:val="28"/>
          <w:szCs w:val="28"/>
        </w:rPr>
        <w:t>一、基本条件：</w:t>
      </w:r>
    </w:p>
    <w:p w:rsidR="00F67D65" w:rsidRPr="00E62956" w:rsidRDefault="00F67D65" w:rsidP="00E62956">
      <w:pPr>
        <w:pStyle w:val="a8"/>
        <w:spacing w:before="0" w:beforeAutospacing="0" w:after="0" w:afterAutospacing="0" w:line="560" w:lineRule="exact"/>
        <w:ind w:firstLine="403"/>
        <w:rPr>
          <w:rFonts w:asciiTheme="minorEastAsia" w:eastAsiaTheme="minorEastAsia" w:hAnsiTheme="minorEastAsia"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1、2017年应届毕业研究生或留学回国人员。</w:t>
      </w:r>
    </w:p>
    <w:p w:rsidR="00F67D65" w:rsidRPr="00E62956" w:rsidRDefault="00F67D65" w:rsidP="00E62956">
      <w:pPr>
        <w:pStyle w:val="a8"/>
        <w:spacing w:before="0" w:beforeAutospacing="0" w:after="0" w:afterAutospacing="0" w:line="560" w:lineRule="exact"/>
        <w:ind w:firstLine="403"/>
        <w:rPr>
          <w:rFonts w:asciiTheme="minorEastAsia" w:eastAsiaTheme="minorEastAsia" w:hAnsiTheme="minorEastAsia"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2、学历：原则上应具有博士学历和学位，特别优秀的可适当放宽至硕士。</w:t>
      </w:r>
    </w:p>
    <w:p w:rsidR="00F67D65" w:rsidRPr="00E62956" w:rsidRDefault="00F67D65" w:rsidP="00E62956">
      <w:pPr>
        <w:pStyle w:val="a8"/>
        <w:spacing w:before="0" w:beforeAutospacing="0" w:after="0" w:afterAutospacing="0" w:line="560" w:lineRule="exact"/>
        <w:ind w:firstLine="403"/>
        <w:rPr>
          <w:rFonts w:asciiTheme="minorEastAsia" w:eastAsiaTheme="minorEastAsia" w:hAnsiTheme="minorEastAsia"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3、政治面貌：中共党员。</w:t>
      </w:r>
    </w:p>
    <w:p w:rsidR="00F67D65" w:rsidRPr="00E62956" w:rsidRDefault="00F67D65" w:rsidP="00E62956">
      <w:pPr>
        <w:pStyle w:val="a8"/>
        <w:spacing w:before="0" w:beforeAutospacing="0" w:after="0" w:afterAutospacing="0" w:line="560" w:lineRule="exact"/>
        <w:ind w:firstLine="403"/>
        <w:rPr>
          <w:rFonts w:asciiTheme="minorEastAsia" w:eastAsiaTheme="minorEastAsia" w:hAnsiTheme="minorEastAsia"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4、政治立场坚定，品行端正，热爱大学生思想政治教育工作，有强烈的事业心、工作责任感和奉献精神。</w:t>
      </w:r>
    </w:p>
    <w:p w:rsidR="00F67D65" w:rsidRPr="00E62956" w:rsidRDefault="00F67D65" w:rsidP="00E62956">
      <w:pPr>
        <w:pStyle w:val="a8"/>
        <w:spacing w:before="0" w:beforeAutospacing="0" w:after="0" w:afterAutospacing="0" w:line="560" w:lineRule="exact"/>
        <w:ind w:firstLine="403"/>
        <w:rPr>
          <w:rFonts w:asciiTheme="minorEastAsia" w:eastAsiaTheme="minorEastAsia" w:hAnsiTheme="minorEastAsia"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5、具有较强的思想政治工作能力、协调沟通能力、组织管理能力和一定的文字及口头表达能力。熟悉学生工作，读大学期间担任学生干部者优先。</w:t>
      </w:r>
    </w:p>
    <w:p w:rsidR="00F67D65" w:rsidRPr="00E62956" w:rsidRDefault="00F67D65" w:rsidP="00E62956">
      <w:pPr>
        <w:pStyle w:val="a8"/>
        <w:spacing w:before="0" w:beforeAutospacing="0" w:after="0" w:afterAutospacing="0" w:line="560" w:lineRule="exact"/>
        <w:ind w:firstLine="403"/>
        <w:rPr>
          <w:rFonts w:asciiTheme="minorEastAsia" w:eastAsiaTheme="minorEastAsia" w:hAnsiTheme="minorEastAsia"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6、有一定的外语水平和较强的计算机应用能力。须持有大学英语六级证书或</w:t>
      </w:r>
      <w:r w:rsidR="000D6B0E">
        <w:rPr>
          <w:rFonts w:asciiTheme="minorEastAsia" w:eastAsiaTheme="minorEastAsia" w:hAnsiTheme="minorEastAsia" w:hint="eastAsia"/>
          <w:color w:val="4A4A4A"/>
          <w:sz w:val="28"/>
          <w:szCs w:val="28"/>
        </w:rPr>
        <w:t>同等水平外语证书</w:t>
      </w: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，并具有较强的计算机应用能力，熟练掌握办公自动化操作。</w:t>
      </w:r>
    </w:p>
    <w:p w:rsidR="00F67D65" w:rsidRPr="00E62956" w:rsidRDefault="00F67D65" w:rsidP="00E62956">
      <w:pPr>
        <w:pStyle w:val="a8"/>
        <w:spacing w:before="0" w:beforeAutospacing="0" w:after="0" w:afterAutospacing="0" w:line="560" w:lineRule="exact"/>
        <w:ind w:firstLine="403"/>
        <w:rPr>
          <w:rFonts w:asciiTheme="minorEastAsia" w:eastAsiaTheme="minorEastAsia" w:hAnsiTheme="minorEastAsia"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7、身心健康，普通话流利，综合素质强。</w:t>
      </w:r>
    </w:p>
    <w:p w:rsidR="00F67D65" w:rsidRPr="00E62956" w:rsidRDefault="00F67D65" w:rsidP="00E62956">
      <w:pPr>
        <w:pStyle w:val="a8"/>
        <w:spacing w:before="0" w:beforeAutospacing="0" w:after="0" w:afterAutospacing="0" w:line="560" w:lineRule="exact"/>
        <w:ind w:firstLine="403"/>
        <w:rPr>
          <w:rFonts w:asciiTheme="minorEastAsia" w:eastAsiaTheme="minorEastAsia" w:hAnsiTheme="minorEastAsia"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8</w:t>
      </w:r>
      <w:r w:rsidR="004E5831"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、具有化学工程与技术、</w:t>
      </w: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化学、药学、机械工程、环境科学与工程、</w:t>
      </w:r>
      <w:r w:rsidR="00554C3E">
        <w:rPr>
          <w:rFonts w:asciiTheme="minorEastAsia" w:eastAsiaTheme="minorEastAsia" w:hAnsiTheme="minorEastAsia" w:hint="eastAsia"/>
          <w:color w:val="4A4A4A"/>
          <w:sz w:val="28"/>
          <w:szCs w:val="28"/>
        </w:rPr>
        <w:t>外语、</w:t>
      </w:r>
      <w:r w:rsidR="00F12677">
        <w:rPr>
          <w:rFonts w:asciiTheme="minorEastAsia" w:eastAsiaTheme="minorEastAsia" w:hAnsiTheme="minorEastAsia" w:hint="eastAsia"/>
          <w:color w:val="4A4A4A"/>
          <w:sz w:val="28"/>
          <w:szCs w:val="28"/>
        </w:rPr>
        <w:t>经济学、管理学、</w:t>
      </w: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社会学、心理学</w:t>
      </w:r>
      <w:r w:rsidR="004E5831"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等</w:t>
      </w: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相关学科专业背景者优先。</w:t>
      </w:r>
    </w:p>
    <w:p w:rsidR="00F67D65" w:rsidRPr="00E62956" w:rsidRDefault="00F67D65" w:rsidP="00E62956">
      <w:pPr>
        <w:pStyle w:val="a8"/>
        <w:spacing w:before="0" w:beforeAutospacing="0" w:after="0" w:afterAutospacing="0" w:line="560" w:lineRule="exact"/>
        <w:ind w:firstLine="403"/>
        <w:rPr>
          <w:rFonts w:asciiTheme="minorEastAsia" w:eastAsiaTheme="minorEastAsia" w:hAnsiTheme="minorEastAsia"/>
          <w:b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 w:hint="eastAsia"/>
          <w:b/>
          <w:color w:val="4A4A4A"/>
          <w:sz w:val="28"/>
          <w:szCs w:val="28"/>
        </w:rPr>
        <w:t>二、应聘方式：</w:t>
      </w:r>
    </w:p>
    <w:p w:rsidR="00F67D65" w:rsidRPr="00E62956" w:rsidRDefault="00F67D65" w:rsidP="00E62956">
      <w:pPr>
        <w:pStyle w:val="a8"/>
        <w:spacing w:before="0" w:beforeAutospacing="0" w:after="0" w:afterAutospacing="0" w:line="560" w:lineRule="exact"/>
        <w:ind w:firstLine="403"/>
        <w:rPr>
          <w:rFonts w:asciiTheme="minorEastAsia" w:eastAsiaTheme="minorEastAsia" w:hAnsiTheme="minorEastAsia"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1、应聘时间：</w:t>
      </w:r>
      <w:r w:rsidR="004E5831"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2017</w:t>
      </w: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年</w:t>
      </w:r>
      <w:r w:rsidR="004E5831"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1</w:t>
      </w: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月</w:t>
      </w:r>
      <w:r w:rsidR="004E5831"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20</w:t>
      </w: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日～201</w:t>
      </w:r>
      <w:r w:rsidR="004E5831"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7</w:t>
      </w: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年</w:t>
      </w:r>
      <w:r w:rsidR="00725EB2">
        <w:rPr>
          <w:rFonts w:asciiTheme="minorEastAsia" w:eastAsiaTheme="minorEastAsia" w:hAnsiTheme="minorEastAsia" w:hint="eastAsia"/>
          <w:color w:val="4A4A4A"/>
          <w:sz w:val="28"/>
          <w:szCs w:val="28"/>
        </w:rPr>
        <w:t>3</w:t>
      </w: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月</w:t>
      </w:r>
      <w:r w:rsidR="00725EB2">
        <w:rPr>
          <w:rFonts w:asciiTheme="minorEastAsia" w:eastAsiaTheme="minorEastAsia" w:hAnsiTheme="minorEastAsia" w:hint="eastAsia"/>
          <w:color w:val="4A4A4A"/>
          <w:sz w:val="28"/>
          <w:szCs w:val="28"/>
        </w:rPr>
        <w:t>17</w:t>
      </w: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日。</w:t>
      </w:r>
    </w:p>
    <w:p w:rsidR="00F67D65" w:rsidRPr="00E62956" w:rsidRDefault="00F67D65" w:rsidP="00E62956">
      <w:pPr>
        <w:pStyle w:val="a8"/>
        <w:spacing w:before="0" w:beforeAutospacing="0" w:after="0" w:afterAutospacing="0" w:line="560" w:lineRule="exact"/>
        <w:ind w:firstLine="403"/>
        <w:rPr>
          <w:rFonts w:asciiTheme="minorEastAsia" w:eastAsiaTheme="minorEastAsia" w:hAnsiTheme="minorEastAsia"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2、简历投递：应聘者需填写本公告附件的《个人信息表》并准备个人简历（电子版，附2寸证件照），以附件方式Email至</w:t>
      </w:r>
      <w:hyperlink r:id="rId7" w:history="1">
        <w:r w:rsidR="00725EB2" w:rsidRPr="00430CA1">
          <w:rPr>
            <w:rStyle w:val="a7"/>
            <w:rFonts w:hint="eastAsia"/>
          </w:rPr>
          <w:t>chunxiu</w:t>
        </w:r>
        <w:r w:rsidR="00725EB2" w:rsidRPr="00430CA1">
          <w:rPr>
            <w:rStyle w:val="a7"/>
            <w:rFonts w:asciiTheme="minorEastAsia" w:eastAsiaTheme="minorEastAsia" w:hAnsiTheme="minorEastAsia" w:hint="eastAsia"/>
            <w:sz w:val="28"/>
            <w:szCs w:val="28"/>
          </w:rPr>
          <w:t>@ecust.edu.cn</w:t>
        </w:r>
      </w:hyperlink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。邮件附件应小于3M，邮件主题、个人简历和个人信息表应分别以“姓名＋</w:t>
      </w:r>
      <w:r w:rsidR="004E5831"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本科</w:t>
      </w: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毕业校名+</w:t>
      </w:r>
      <w:r w:rsidR="004E5831"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硕士毕业校名</w:t>
      </w: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+应聘辅导员”作为主题名和文件名，如“张三+华东理工大学+</w:t>
      </w:r>
      <w:r w:rsidR="004E5831"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华东理工大学</w:t>
      </w: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+应聘辅导员”。 简历只收电子文档，谢绝来访。</w:t>
      </w:r>
    </w:p>
    <w:p w:rsidR="00E62956" w:rsidRDefault="00F67D65" w:rsidP="00E62956">
      <w:pPr>
        <w:pStyle w:val="a8"/>
        <w:spacing w:before="0" w:beforeAutospacing="0" w:after="0" w:afterAutospacing="0" w:line="560" w:lineRule="exact"/>
        <w:ind w:firstLine="403"/>
        <w:rPr>
          <w:rFonts w:asciiTheme="minorEastAsia" w:eastAsiaTheme="minorEastAsia" w:hAnsiTheme="minorEastAsia"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3、笔试面试：经资格审查合格的应聘者，学校将</w:t>
      </w:r>
      <w:r w:rsidR="004E5831"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于3月中上旬通过个人所填邮箱</w:t>
      </w: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通知笔试及面试</w:t>
      </w:r>
      <w:r w:rsidR="004E5831"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相关事宜</w:t>
      </w: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。未通过资格审查的应聘人员将不再通知。</w:t>
      </w:r>
    </w:p>
    <w:p w:rsidR="00F67D65" w:rsidRDefault="00F67D65" w:rsidP="00E62956">
      <w:pPr>
        <w:pStyle w:val="a8"/>
        <w:spacing w:before="0" w:beforeAutospacing="0" w:after="0" w:afterAutospacing="0" w:line="560" w:lineRule="exact"/>
        <w:ind w:firstLine="403"/>
        <w:rPr>
          <w:rFonts w:asciiTheme="minorEastAsia" w:eastAsiaTheme="minorEastAsia" w:hAnsiTheme="minorEastAsia"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/>
          <w:color w:val="4A4A4A"/>
          <w:sz w:val="28"/>
          <w:szCs w:val="28"/>
        </w:rPr>
        <w:t> </w:t>
      </w:r>
    </w:p>
    <w:p w:rsidR="00E62956" w:rsidRDefault="00E62956" w:rsidP="00E62956">
      <w:pPr>
        <w:pStyle w:val="a8"/>
        <w:spacing w:before="0" w:beforeAutospacing="0" w:after="0" w:afterAutospacing="0" w:line="560" w:lineRule="exact"/>
        <w:ind w:firstLine="403"/>
        <w:jc w:val="right"/>
        <w:rPr>
          <w:rFonts w:asciiTheme="minorEastAsia" w:eastAsiaTheme="minorEastAsia" w:hAnsiTheme="minorEastAsia"/>
          <w:color w:val="4A4A4A"/>
          <w:sz w:val="28"/>
          <w:szCs w:val="28"/>
        </w:rPr>
      </w:pPr>
      <w:r w:rsidRPr="00E62956">
        <w:rPr>
          <w:rFonts w:asciiTheme="minorEastAsia" w:eastAsiaTheme="minorEastAsia" w:hAnsiTheme="minorEastAsia" w:hint="eastAsia"/>
          <w:color w:val="4A4A4A"/>
          <w:sz w:val="28"/>
          <w:szCs w:val="28"/>
        </w:rPr>
        <w:t>华东理工大学人事处</w:t>
      </w:r>
      <w:r>
        <w:rPr>
          <w:rFonts w:asciiTheme="minorEastAsia" w:eastAsiaTheme="minorEastAsia" w:hAnsiTheme="minorEastAsia" w:hint="eastAsia"/>
          <w:color w:val="4A4A4A"/>
          <w:sz w:val="28"/>
          <w:szCs w:val="28"/>
        </w:rPr>
        <w:t>、学生工作部（处）</w:t>
      </w:r>
    </w:p>
    <w:p w:rsidR="00E62956" w:rsidRPr="00E62956" w:rsidRDefault="00E62956" w:rsidP="00E62956">
      <w:pPr>
        <w:pStyle w:val="a8"/>
        <w:spacing w:before="0" w:beforeAutospacing="0" w:after="0" w:afterAutospacing="0" w:line="560" w:lineRule="exact"/>
        <w:ind w:firstLine="403"/>
        <w:jc w:val="right"/>
        <w:rPr>
          <w:rFonts w:asciiTheme="minorEastAsia" w:eastAsiaTheme="minorEastAsia" w:hAnsiTheme="minorEastAsia"/>
          <w:color w:val="4A4A4A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4A4A4A"/>
          <w:sz w:val="28"/>
          <w:szCs w:val="28"/>
        </w:rPr>
        <w:t>2017年1月20日</w:t>
      </w:r>
    </w:p>
    <w:p w:rsidR="00554C3E" w:rsidRPr="00E62956" w:rsidRDefault="00554C3E">
      <w:pPr>
        <w:pStyle w:val="a8"/>
        <w:spacing w:before="0" w:beforeAutospacing="0" w:after="0" w:afterAutospacing="0" w:line="560" w:lineRule="exact"/>
        <w:ind w:firstLine="403"/>
        <w:jc w:val="right"/>
        <w:rPr>
          <w:rFonts w:asciiTheme="minorEastAsia" w:eastAsiaTheme="minorEastAsia" w:hAnsiTheme="minorEastAsia"/>
          <w:color w:val="4A4A4A"/>
          <w:sz w:val="28"/>
          <w:szCs w:val="28"/>
        </w:rPr>
      </w:pPr>
    </w:p>
    <w:sectPr w:rsidR="00554C3E" w:rsidRPr="00E62956" w:rsidSect="00AF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F5D" w:rsidRDefault="00455F5D" w:rsidP="00F67D65">
      <w:r>
        <w:separator/>
      </w:r>
    </w:p>
  </w:endnote>
  <w:endnote w:type="continuationSeparator" w:id="0">
    <w:p w:rsidR="00455F5D" w:rsidRDefault="00455F5D" w:rsidP="00F6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F5D" w:rsidRDefault="00455F5D" w:rsidP="00F67D65">
      <w:r>
        <w:separator/>
      </w:r>
    </w:p>
  </w:footnote>
  <w:footnote w:type="continuationSeparator" w:id="0">
    <w:p w:rsidR="00455F5D" w:rsidRDefault="00455F5D" w:rsidP="00F67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65"/>
    <w:rsid w:val="000175CC"/>
    <w:rsid w:val="000D6B0E"/>
    <w:rsid w:val="00455F5D"/>
    <w:rsid w:val="00495786"/>
    <w:rsid w:val="004E5831"/>
    <w:rsid w:val="00542FA5"/>
    <w:rsid w:val="00546F29"/>
    <w:rsid w:val="00554C3E"/>
    <w:rsid w:val="00725EB2"/>
    <w:rsid w:val="00A36E7E"/>
    <w:rsid w:val="00AF378D"/>
    <w:rsid w:val="00B73BAF"/>
    <w:rsid w:val="00E62956"/>
    <w:rsid w:val="00F12677"/>
    <w:rsid w:val="00F6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824FD4-BB6D-4ED9-95BB-F99CE735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F37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7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67D6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67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67D65"/>
    <w:rPr>
      <w:sz w:val="18"/>
      <w:szCs w:val="18"/>
    </w:rPr>
  </w:style>
  <w:style w:type="character" w:styleId="a7">
    <w:name w:val="Hyperlink"/>
    <w:basedOn w:val="a0"/>
    <w:uiPriority w:val="99"/>
    <w:unhideWhenUsed/>
    <w:rsid w:val="00F67D65"/>
    <w:rPr>
      <w:strike w:val="0"/>
      <w:dstrike w:val="0"/>
      <w:color w:val="000000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F67D65"/>
    <w:pPr>
      <w:widowControl/>
      <w:spacing w:before="100" w:beforeAutospacing="1" w:after="100" w:afterAutospacing="1" w:line="2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basedOn w:val="a0"/>
    <w:rsid w:val="00F6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unxiu@ecust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E5BE8-4D58-45FF-B88B-217A4A89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shi chenhui</cp:lastModifiedBy>
  <cp:revision>2</cp:revision>
  <dcterms:created xsi:type="dcterms:W3CDTF">2017-03-13T08:52:00Z</dcterms:created>
  <dcterms:modified xsi:type="dcterms:W3CDTF">2017-03-13T08:52:00Z</dcterms:modified>
</cp:coreProperties>
</file>