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5197B" w14:textId="77777777" w:rsidR="00B13644" w:rsidRPr="00F65604" w:rsidRDefault="00B13644"/>
    <w:tbl>
      <w:tblPr>
        <w:tblW w:w="0" w:type="auto"/>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14:paraId="1A850362" w14:textId="77777777" w:rsidTr="004B1A98">
        <w:trPr>
          <w:trHeight w:val="765"/>
        </w:trPr>
        <w:tc>
          <w:tcPr>
            <w:tcW w:w="10466" w:type="dxa"/>
            <w:gridSpan w:val="7"/>
            <w:tcBorders>
              <w:top w:val="nil"/>
              <w:left w:val="nil"/>
              <w:bottom w:val="nil"/>
              <w:right w:val="nil"/>
            </w:tcBorders>
            <w:shd w:val="clear" w:color="auto" w:fill="auto"/>
            <w:noWrap/>
            <w:vAlign w:val="center"/>
            <w:hideMark/>
          </w:tcPr>
          <w:p w14:paraId="23FF7700" w14:textId="77777777"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14:paraId="4A074428" w14:textId="77777777" w:rsidTr="004B1A98">
        <w:trPr>
          <w:trHeight w:val="390"/>
        </w:trPr>
        <w:tc>
          <w:tcPr>
            <w:tcW w:w="10466" w:type="dxa"/>
            <w:gridSpan w:val="7"/>
            <w:tcBorders>
              <w:top w:val="nil"/>
              <w:left w:val="nil"/>
              <w:bottom w:val="nil"/>
              <w:right w:val="nil"/>
            </w:tcBorders>
            <w:shd w:val="clear" w:color="auto" w:fill="auto"/>
            <w:noWrap/>
            <w:vAlign w:val="center"/>
            <w:hideMark/>
          </w:tcPr>
          <w:p w14:paraId="7BDF8BE8" w14:textId="77777777" w:rsidR="001157F6" w:rsidRPr="001157F6" w:rsidRDefault="001157F6" w:rsidP="003A1AC2">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3A1AC2">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3A1AC2">
              <w:rPr>
                <w:rFonts w:ascii="华文仿宋" w:eastAsia="华文仿宋" w:hAnsi="华文仿宋" w:cs="宋体" w:hint="eastAsia"/>
                <w:kern w:val="0"/>
                <w:sz w:val="28"/>
                <w:szCs w:val="28"/>
              </w:rPr>
              <w:t>7</w:t>
            </w:r>
            <w:r w:rsidRPr="001157F6">
              <w:rPr>
                <w:rFonts w:ascii="华文仿宋" w:eastAsia="华文仿宋" w:hAnsi="华文仿宋" w:cs="宋体" w:hint="eastAsia"/>
                <w:kern w:val="0"/>
                <w:sz w:val="28"/>
                <w:szCs w:val="28"/>
              </w:rPr>
              <w:t>月</w:t>
            </w:r>
            <w:r w:rsidR="003A1AC2">
              <w:rPr>
                <w:rFonts w:ascii="华文仿宋" w:eastAsia="华文仿宋" w:hAnsi="华文仿宋" w:cs="宋体" w:hint="eastAsia"/>
                <w:kern w:val="0"/>
                <w:sz w:val="28"/>
                <w:szCs w:val="28"/>
              </w:rPr>
              <w:t>25</w:t>
            </w:r>
            <w:r w:rsidRPr="001157F6">
              <w:rPr>
                <w:rFonts w:ascii="华文仿宋" w:eastAsia="华文仿宋" w:hAnsi="华文仿宋" w:cs="宋体" w:hint="eastAsia"/>
                <w:kern w:val="0"/>
                <w:sz w:val="28"/>
                <w:szCs w:val="28"/>
              </w:rPr>
              <w:t>日至20</w:t>
            </w:r>
            <w:r w:rsidR="003A1AC2">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3A1AC2">
              <w:rPr>
                <w:rFonts w:ascii="华文仿宋" w:eastAsia="华文仿宋" w:hAnsi="华文仿宋" w:cs="宋体" w:hint="eastAsia"/>
                <w:kern w:val="0"/>
                <w:sz w:val="28"/>
                <w:szCs w:val="28"/>
              </w:rPr>
              <w:t>7月29</w:t>
            </w:r>
            <w:r w:rsidRPr="001157F6">
              <w:rPr>
                <w:rFonts w:ascii="华文仿宋" w:eastAsia="华文仿宋" w:hAnsi="华文仿宋" w:cs="宋体" w:hint="eastAsia"/>
                <w:kern w:val="0"/>
                <w:sz w:val="28"/>
                <w:szCs w:val="28"/>
              </w:rPr>
              <w:t>日</w:t>
            </w:r>
          </w:p>
        </w:tc>
      </w:tr>
      <w:tr w:rsidR="004B1A98" w:rsidRPr="001157F6" w14:paraId="0590DD55" w14:textId="77777777"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14:paraId="13CE9C8F" w14:textId="77777777"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7858CE3F"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1ED3EDA"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浙江大学，李艳等1人</w:t>
            </w:r>
          </w:p>
        </w:tc>
      </w:tr>
      <w:tr w:rsidR="004B1A98" w:rsidRPr="001157F6" w14:paraId="49CD581B" w14:textId="77777777" w:rsidTr="00386F88">
        <w:trPr>
          <w:trHeight w:val="1022"/>
        </w:trPr>
        <w:tc>
          <w:tcPr>
            <w:tcW w:w="490" w:type="dxa"/>
            <w:vMerge/>
            <w:tcBorders>
              <w:left w:val="single" w:sz="8" w:space="0" w:color="auto"/>
              <w:right w:val="single" w:sz="4" w:space="0" w:color="auto"/>
            </w:tcBorders>
            <w:vAlign w:val="center"/>
            <w:hideMark/>
          </w:tcPr>
          <w:p w14:paraId="2187B8D6"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6ECAA1A0"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14:paraId="6EA77B69"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2018-09-10</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2018-09-13</w:t>
            </w:r>
          </w:p>
        </w:tc>
        <w:tc>
          <w:tcPr>
            <w:tcW w:w="1276" w:type="dxa"/>
            <w:tcBorders>
              <w:top w:val="nil"/>
              <w:left w:val="nil"/>
              <w:bottom w:val="single" w:sz="4" w:space="0" w:color="auto"/>
              <w:right w:val="single" w:sz="4" w:space="0" w:color="auto"/>
            </w:tcBorders>
            <w:shd w:val="clear" w:color="auto" w:fill="auto"/>
            <w:noWrap/>
            <w:vAlign w:val="center"/>
            <w:hideMark/>
          </w:tcPr>
          <w:p w14:paraId="2A364C2E" w14:textId="77777777"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14:paraId="00153CE2" w14:textId="77777777"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bookmarkStart w:id="0" w:name="_GoBack"/>
            <w:bookmarkEnd w:id="0"/>
            <w:r>
              <w:rPr>
                <w:rFonts w:asciiTheme="majorEastAsia" w:eastAsiaTheme="majorEastAsia" w:hAnsiTheme="majorEastAsia"/>
                <w:sz w:val="28"/>
                <w:szCs w:val="28"/>
              </w:rPr>
              <w:t>4</w:t>
            </w:r>
            <w:r w:rsidRPr="001157F6">
              <w:rPr>
                <w:rFonts w:ascii="华文仿宋" w:eastAsia="华文仿宋" w:hAnsi="华文仿宋" w:cs="宋体" w:hint="eastAsia"/>
                <w:kern w:val="0"/>
                <w:sz w:val="24"/>
                <w:szCs w:val="24"/>
              </w:rPr>
              <w:t>天</w:t>
            </w:r>
          </w:p>
        </w:tc>
      </w:tr>
      <w:tr w:rsidR="004B1A98" w:rsidRPr="001157F6" w14:paraId="21DE9360" w14:textId="77777777" w:rsidTr="00286CDC">
        <w:trPr>
          <w:trHeight w:val="960"/>
        </w:trPr>
        <w:tc>
          <w:tcPr>
            <w:tcW w:w="490" w:type="dxa"/>
            <w:vMerge/>
            <w:tcBorders>
              <w:left w:val="single" w:sz="8" w:space="0" w:color="auto"/>
              <w:right w:val="single" w:sz="4" w:space="0" w:color="auto"/>
            </w:tcBorders>
            <w:vAlign w:val="center"/>
            <w:hideMark/>
          </w:tcPr>
          <w:p w14:paraId="65B9F1E1" w14:textId="77777777"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14:paraId="298125B2"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14:paraId="5A8FF926" w14:textId="77777777"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14:paraId="60561EB0"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学院承担</w:t>
            </w:r>
          </w:p>
        </w:tc>
        <w:tc>
          <w:tcPr>
            <w:tcW w:w="1984" w:type="dxa"/>
            <w:tcBorders>
              <w:top w:val="single" w:sz="4" w:space="0" w:color="auto"/>
              <w:bottom w:val="single" w:sz="4" w:space="0" w:color="auto"/>
              <w:right w:val="single" w:sz="4" w:space="0" w:color="auto"/>
            </w:tcBorders>
            <w:shd w:val="clear" w:color="auto" w:fill="auto"/>
            <w:vAlign w:val="center"/>
          </w:tcPr>
          <w:p w14:paraId="62E437C0"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14:paraId="683BBD94"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14:paraId="56E4C822"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14:paraId="6D395557" w14:textId="77777777" w:rsidTr="00286CDC">
        <w:trPr>
          <w:trHeight w:val="960"/>
        </w:trPr>
        <w:tc>
          <w:tcPr>
            <w:tcW w:w="490" w:type="dxa"/>
            <w:vMerge/>
            <w:tcBorders>
              <w:left w:val="single" w:sz="8" w:space="0" w:color="auto"/>
              <w:right w:val="single" w:sz="4" w:space="0" w:color="auto"/>
            </w:tcBorders>
            <w:vAlign w:val="center"/>
          </w:tcPr>
          <w:p w14:paraId="72C8873D" w14:textId="77777777"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14:paraId="11F9264D" w14:textId="77777777"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14:paraId="1E3F0442" w14:textId="77777777"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14:paraId="729318DD"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学院承担</w:t>
            </w:r>
          </w:p>
        </w:tc>
        <w:tc>
          <w:tcPr>
            <w:tcW w:w="1984" w:type="dxa"/>
            <w:tcBorders>
              <w:top w:val="single" w:sz="4" w:space="0" w:color="auto"/>
              <w:right w:val="single" w:sz="4" w:space="0" w:color="auto"/>
            </w:tcBorders>
            <w:shd w:val="clear" w:color="auto" w:fill="auto"/>
            <w:vAlign w:val="center"/>
          </w:tcPr>
          <w:p w14:paraId="102DBBAB"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14:paraId="45853975" w14:textId="77777777"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14:paraId="22FA0909" w14:textId="77777777" w:rsidR="004B1A98" w:rsidRPr="001157F6" w:rsidRDefault="004B1A98" w:rsidP="001157F6">
            <w:pPr>
              <w:widowControl/>
              <w:jc w:val="left"/>
              <w:rPr>
                <w:rFonts w:ascii="华文仿宋" w:eastAsia="华文仿宋" w:hAnsi="华文仿宋" w:cs="宋体"/>
                <w:kern w:val="0"/>
                <w:sz w:val="24"/>
                <w:szCs w:val="24"/>
              </w:rPr>
            </w:pPr>
          </w:p>
        </w:tc>
      </w:tr>
      <w:tr w:rsidR="00EA4396" w:rsidRPr="001157F6" w14:paraId="3C0C12BE" w14:textId="77777777" w:rsidTr="00EA4396">
        <w:trPr>
          <w:trHeight w:val="1015"/>
        </w:trPr>
        <w:tc>
          <w:tcPr>
            <w:tcW w:w="490" w:type="dxa"/>
            <w:vMerge/>
            <w:tcBorders>
              <w:left w:val="single" w:sz="8" w:space="0" w:color="auto"/>
              <w:right w:val="single" w:sz="4" w:space="0" w:color="auto"/>
            </w:tcBorders>
            <w:vAlign w:val="center"/>
            <w:hideMark/>
          </w:tcPr>
          <w:p w14:paraId="4B8BD7DA" w14:textId="77777777"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14:paraId="4EE499BD" w14:textId="77777777"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14:paraId="32EAD5CE" w14:textId="77777777"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76191A1F" w14:textId="77777777"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俄罗斯</w:t>
            </w:r>
          </w:p>
        </w:tc>
      </w:tr>
      <w:tr w:rsidR="004B1A98" w:rsidRPr="001157F6" w14:paraId="346F579B" w14:textId="77777777" w:rsidTr="004B1A98">
        <w:trPr>
          <w:trHeight w:val="642"/>
        </w:trPr>
        <w:tc>
          <w:tcPr>
            <w:tcW w:w="490" w:type="dxa"/>
            <w:vMerge/>
            <w:tcBorders>
              <w:left w:val="single" w:sz="8" w:space="0" w:color="auto"/>
              <w:right w:val="single" w:sz="4" w:space="0" w:color="auto"/>
            </w:tcBorders>
            <w:vAlign w:val="center"/>
            <w:hideMark/>
          </w:tcPr>
          <w:p w14:paraId="3637EA0D"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1A1AC533"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14:paraId="100BEC27"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远东联邦大学（Far Eastern Federal University）</w:t>
            </w:r>
          </w:p>
        </w:tc>
      </w:tr>
      <w:tr w:rsidR="004B1A98" w:rsidRPr="001157F6" w14:paraId="77F460FF" w14:textId="77777777" w:rsidTr="00C9695A">
        <w:trPr>
          <w:trHeight w:val="408"/>
        </w:trPr>
        <w:tc>
          <w:tcPr>
            <w:tcW w:w="490" w:type="dxa"/>
            <w:vMerge/>
            <w:tcBorders>
              <w:left w:val="single" w:sz="8" w:space="0" w:color="auto"/>
              <w:bottom w:val="single" w:sz="8" w:space="0" w:color="000000"/>
              <w:right w:val="single" w:sz="4" w:space="0" w:color="auto"/>
            </w:tcBorders>
            <w:vAlign w:val="center"/>
            <w:hideMark/>
          </w:tcPr>
          <w:p w14:paraId="2E809B11"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14:paraId="16C9B924"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14:paraId="53D04503"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俄罗斯远东联邦大学邀请浙大参加第7届APEC（亚太经济合作组织）高等教育合作会议。此次会议由俄罗斯教育科学部、外交部和APEC人力资源发展工作组主办，由俄罗斯远东联邦大学承办，主题为“数字时代的教育：APEC的挑战与机遇”，会议举办时间为2018年9月11日至13日，拟邀请政府机构、国际组织、高校领导和相关领域专家、学者参会，与会者的讨论意见与建议将纳入APEC官方文件。此外，上述会议将在该校主办的第4届远东经济论坛框架内举行，与会者同时受邀参加该论坛相关活动。论坛的主要目的在于促进亚太地区国家间的合作与俄罗斯远东地区的发展。</w:t>
            </w:r>
          </w:p>
        </w:tc>
      </w:tr>
      <w:tr w:rsidR="00B042F1" w:rsidRPr="001157F6" w14:paraId="31BAB982" w14:textId="77777777"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14:paraId="753A1FD4" w14:textId="77777777"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14:paraId="51E3F855" w14:textId="77777777"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9月10日离开杭州，赴海参崴参会，9月13日离开海参崴回杭州。</w:t>
            </w:r>
          </w:p>
        </w:tc>
      </w:tr>
      <w:tr w:rsidR="004B1A98" w:rsidRPr="001157F6" w14:paraId="6819B972" w14:textId="77777777"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B87E4" w14:textId="77777777"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lastRenderedPageBreak/>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14:paraId="321477E1" w14:textId="77777777" w:rsidTr="00156E5C">
              <w:trPr>
                <w:trHeight w:val="218"/>
                <w:jc w:val="center"/>
              </w:trPr>
              <w:tc>
                <w:tcPr>
                  <w:tcW w:w="2605" w:type="dxa"/>
                  <w:vAlign w:val="center"/>
                </w:tcPr>
                <w:p w14:paraId="2F492399"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14:paraId="23E78265"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14:paraId="0382200E"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F07A69" w14:paraId="7D8DE8FA" w14:textId="77777777">
              <w:trPr>
                <w:trHeight w:hRule="exact" w:val="997"/>
                <w:jc w:val="center"/>
              </w:trPr>
              <w:tc>
                <w:tcPr>
                  <w:tcW w:w="2605" w:type="dxa"/>
                  <w:vAlign w:val="center"/>
                </w:tcPr>
                <w:p w14:paraId="5647AE75"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李艳</w:t>
                  </w:r>
                </w:p>
              </w:tc>
              <w:tc>
                <w:tcPr>
                  <w:tcW w:w="4125" w:type="dxa"/>
                  <w:vAlign w:val="center"/>
                </w:tcPr>
                <w:p w14:paraId="16FC8F6E"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14:paraId="72172907"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课程与学习科学系系主任</w:t>
                  </w:r>
                </w:p>
              </w:tc>
            </w:tr>
          </w:tbl>
          <w:p w14:paraId="482FAD57" w14:textId="77777777" w:rsidR="004B1A98" w:rsidRPr="001157F6" w:rsidRDefault="004B1A98" w:rsidP="004B1A98">
            <w:pPr>
              <w:widowControl/>
              <w:jc w:val="left"/>
              <w:rPr>
                <w:rFonts w:ascii="华文仿宋" w:eastAsia="华文仿宋" w:hAnsi="华文仿宋" w:cs="宋体"/>
                <w:kern w:val="0"/>
                <w:sz w:val="24"/>
                <w:szCs w:val="24"/>
              </w:rPr>
            </w:pPr>
          </w:p>
        </w:tc>
      </w:tr>
    </w:tbl>
    <w:p w14:paraId="3DEC3842" w14:textId="77777777"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F0933" w14:textId="77777777" w:rsidR="001D3B42" w:rsidRDefault="001D3B42" w:rsidP="00F65604">
      <w:r>
        <w:separator/>
      </w:r>
    </w:p>
  </w:endnote>
  <w:endnote w:type="continuationSeparator" w:id="0">
    <w:p w14:paraId="20589035" w14:textId="77777777" w:rsidR="001D3B42" w:rsidRDefault="001D3B42"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华文仿宋">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00000003" w:usb1="00000000" w:usb2="00000000" w:usb3="00000000" w:csb0="00000001" w:csb1="00000000"/>
  </w:font>
  <w:font w:name="Calibri Light">
    <w:altName w:val="Arial Unicode MS"/>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720C2" w14:textId="77777777" w:rsidR="001D3B42" w:rsidRDefault="001D3B42" w:rsidP="00F65604">
      <w:r>
        <w:separator/>
      </w:r>
    </w:p>
  </w:footnote>
  <w:footnote w:type="continuationSeparator" w:id="0">
    <w:p w14:paraId="66475F02" w14:textId="77777777" w:rsidR="001D3B42" w:rsidRDefault="001D3B42"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3A1AC2"/>
    <w:rsid w:val="00481FDB"/>
    <w:rsid w:val="004B1A98"/>
    <w:rsid w:val="005A1603"/>
    <w:rsid w:val="005F064B"/>
    <w:rsid w:val="008030D2"/>
    <w:rsid w:val="00B042F1"/>
    <w:rsid w:val="00B13644"/>
    <w:rsid w:val="00B3604D"/>
    <w:rsid w:val="00C9695A"/>
    <w:rsid w:val="00E827B1"/>
    <w:rsid w:val="00EA4396"/>
    <w:rsid w:val="00EB4E79"/>
    <w:rsid w:val="00F07A6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51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字符"/>
    <w:basedOn w:val="a0"/>
    <w:link w:val="a5"/>
    <w:uiPriority w:val="99"/>
    <w:rsid w:val="00F65604"/>
    <w:rPr>
      <w:sz w:val="18"/>
      <w:szCs w:val="18"/>
    </w:rPr>
  </w:style>
  <w:style w:type="table" w:styleId="a7">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字符"/>
    <w:basedOn w:val="a0"/>
    <w:link w:val="a5"/>
    <w:uiPriority w:val="99"/>
    <w:rsid w:val="00F65604"/>
    <w:rPr>
      <w:sz w:val="18"/>
      <w:szCs w:val="18"/>
    </w:rPr>
  </w:style>
  <w:style w:type="table" w:styleId="a7">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5EE-66E8-3F4C-8758-8E4A82A5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92</Words>
  <Characters>525</Characters>
  <Application>Microsoft Macintosh Word</Application>
  <DocSecurity>0</DocSecurity>
  <Lines>4</Lines>
  <Paragraphs>1</Paragraphs>
  <ScaleCrop>false</ScaleCrop>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潇方 张</cp:lastModifiedBy>
  <cp:revision>21</cp:revision>
  <dcterms:created xsi:type="dcterms:W3CDTF">2018-03-12T02:31:00Z</dcterms:created>
  <dcterms:modified xsi:type="dcterms:W3CDTF">2018-07-25T13:37:00Z</dcterms:modified>
</cp:coreProperties>
</file>