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E7" w:rsidRDefault="00FB40CE" w:rsidP="00FB40CE">
      <w:pPr>
        <w:jc w:val="center"/>
        <w:rPr>
          <w:b/>
          <w:sz w:val="28"/>
        </w:rPr>
      </w:pPr>
      <w:r w:rsidRPr="00FB40CE">
        <w:rPr>
          <w:rFonts w:hint="eastAsia"/>
          <w:b/>
          <w:sz w:val="28"/>
        </w:rPr>
        <w:t>“梦想靠岸”招商银行</w:t>
      </w:r>
      <w:r w:rsidRPr="00FB40CE">
        <w:rPr>
          <w:rFonts w:hint="eastAsia"/>
          <w:b/>
          <w:sz w:val="28"/>
        </w:rPr>
        <w:t>201</w:t>
      </w:r>
      <w:r w:rsidR="004B0110">
        <w:rPr>
          <w:rFonts w:hint="eastAsia"/>
          <w:b/>
          <w:sz w:val="28"/>
        </w:rPr>
        <w:t>7</w:t>
      </w:r>
      <w:r w:rsidRPr="00FB40CE">
        <w:rPr>
          <w:rFonts w:hint="eastAsia"/>
          <w:b/>
          <w:sz w:val="28"/>
        </w:rPr>
        <w:t>校园招聘公告</w:t>
      </w:r>
    </w:p>
    <w:p w:rsidR="00282BC9" w:rsidRPr="00282BC9" w:rsidRDefault="00282BC9" w:rsidP="00FB40CE">
      <w:pPr>
        <w:jc w:val="center"/>
        <w:rPr>
          <w:b/>
          <w:sz w:val="24"/>
        </w:rPr>
      </w:pPr>
    </w:p>
    <w:p w:rsidR="008F73D4" w:rsidRPr="0083407C" w:rsidRDefault="008F73D4" w:rsidP="0083407C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83407C">
        <w:rPr>
          <w:rFonts w:asciiTheme="minorEastAsia" w:hAnsiTheme="minorEastAsia" w:cs="宋体" w:hint="eastAsia"/>
          <w:kern w:val="0"/>
          <w:szCs w:val="21"/>
        </w:rPr>
        <w:t>二十</w:t>
      </w:r>
      <w:r w:rsidR="004B0110">
        <w:rPr>
          <w:rFonts w:asciiTheme="minorEastAsia" w:hAnsiTheme="minorEastAsia" w:cs="宋体" w:hint="eastAsia"/>
          <w:kern w:val="0"/>
          <w:szCs w:val="21"/>
        </w:rPr>
        <w:t>九</w:t>
      </w:r>
      <w:r w:rsidRPr="0083407C">
        <w:rPr>
          <w:rFonts w:asciiTheme="minorEastAsia" w:hAnsiTheme="minorEastAsia" w:cs="宋体" w:hint="eastAsia"/>
          <w:kern w:val="0"/>
          <w:szCs w:val="21"/>
        </w:rPr>
        <w:t>年的创新与成长，二十</w:t>
      </w:r>
      <w:r w:rsidR="004B0110">
        <w:rPr>
          <w:rFonts w:asciiTheme="minorEastAsia" w:hAnsiTheme="minorEastAsia" w:cs="宋体" w:hint="eastAsia"/>
          <w:kern w:val="0"/>
          <w:szCs w:val="21"/>
        </w:rPr>
        <w:t>九</w:t>
      </w:r>
      <w:r w:rsidRPr="0083407C">
        <w:rPr>
          <w:rFonts w:asciiTheme="minorEastAsia" w:hAnsiTheme="minorEastAsia" w:cs="宋体" w:hint="eastAsia"/>
          <w:kern w:val="0"/>
          <w:szCs w:val="21"/>
        </w:rPr>
        <w:t>年的激情与绽放，二十</w:t>
      </w:r>
      <w:r w:rsidR="004B0110">
        <w:rPr>
          <w:rFonts w:asciiTheme="minorEastAsia" w:hAnsiTheme="minorEastAsia" w:cs="宋体" w:hint="eastAsia"/>
          <w:kern w:val="0"/>
          <w:szCs w:val="21"/>
        </w:rPr>
        <w:t>九</w:t>
      </w:r>
      <w:r w:rsidRPr="0083407C">
        <w:rPr>
          <w:rFonts w:asciiTheme="minorEastAsia" w:hAnsiTheme="minorEastAsia" w:cs="宋体" w:hint="eastAsia"/>
          <w:kern w:val="0"/>
          <w:szCs w:val="21"/>
        </w:rPr>
        <w:t>年的成就与梦想。</w:t>
      </w:r>
    </w:p>
    <w:p w:rsidR="008F73D4" w:rsidRPr="0083407C" w:rsidRDefault="008F73D4" w:rsidP="0083407C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83407C">
        <w:rPr>
          <w:rFonts w:asciiTheme="minorEastAsia" w:hAnsiTheme="minorEastAsia" w:cs="宋体" w:hint="eastAsia"/>
          <w:kern w:val="0"/>
          <w:szCs w:val="21"/>
        </w:rPr>
        <w:t>二十</w:t>
      </w:r>
      <w:r w:rsidR="004B0110">
        <w:rPr>
          <w:rFonts w:asciiTheme="minorEastAsia" w:hAnsiTheme="minorEastAsia" w:cs="宋体" w:hint="eastAsia"/>
          <w:kern w:val="0"/>
          <w:szCs w:val="21"/>
        </w:rPr>
        <w:t>九</w:t>
      </w:r>
      <w:r w:rsidRPr="0083407C">
        <w:rPr>
          <w:rFonts w:asciiTheme="minorEastAsia" w:hAnsiTheme="minorEastAsia" w:cs="宋体" w:hint="eastAsia"/>
          <w:kern w:val="0"/>
          <w:szCs w:val="21"/>
        </w:rPr>
        <w:t>年来，招商银行作为一家具有一定规模与实力的境内、外上市银行，已稳步实现规模与效益的同步快速增长，目前资产总额超过5万亿元，形成立足深圳，辐射全国，面向海外的机构体系与业务网络，并跻身全球前100家大银行、世界500强企业之列。</w:t>
      </w:r>
    </w:p>
    <w:p w:rsidR="00B4210E" w:rsidRDefault="00AE0B97" w:rsidP="00B4210E">
      <w:pPr>
        <w:widowControl/>
        <w:shd w:val="clear" w:color="auto" w:fill="FFFFFF"/>
        <w:spacing w:line="360" w:lineRule="auto"/>
        <w:ind w:firstLineChars="200" w:firstLine="420"/>
        <w:jc w:val="left"/>
      </w:pPr>
      <w:r w:rsidRPr="00D63264">
        <w:rPr>
          <w:rFonts w:asciiTheme="minorEastAsia" w:hAnsiTheme="minorEastAsia" w:cs="宋体" w:hint="eastAsia"/>
          <w:kern w:val="0"/>
          <w:szCs w:val="21"/>
        </w:rPr>
        <w:t>二十</w:t>
      </w:r>
      <w:r w:rsidR="00A47101">
        <w:rPr>
          <w:rFonts w:asciiTheme="minorEastAsia" w:hAnsiTheme="minorEastAsia" w:cs="宋体" w:hint="eastAsia"/>
          <w:kern w:val="0"/>
          <w:szCs w:val="21"/>
        </w:rPr>
        <w:t>九</w:t>
      </w:r>
      <w:r w:rsidRPr="00D63264">
        <w:rPr>
          <w:rFonts w:asciiTheme="minorEastAsia" w:hAnsiTheme="minorEastAsia" w:cs="宋体" w:hint="eastAsia"/>
          <w:kern w:val="0"/>
          <w:szCs w:val="21"/>
        </w:rPr>
        <w:t>年来，</w:t>
      </w:r>
      <w:r w:rsidR="00B4210E" w:rsidRPr="00D63264">
        <w:rPr>
          <w:rFonts w:asciiTheme="minorEastAsia" w:hAnsiTheme="minorEastAsia" w:cs="宋体" w:hint="eastAsia"/>
          <w:kern w:val="0"/>
          <w:szCs w:val="21"/>
        </w:rPr>
        <w:t>我们遵循</w:t>
      </w:r>
      <w:r w:rsidR="00B4210E" w:rsidRPr="00D63264">
        <w:t>“</w:t>
      </w:r>
      <w:r w:rsidR="00B4210E" w:rsidRPr="00D63264">
        <w:t>尊重、关爱、分享</w:t>
      </w:r>
      <w:r w:rsidR="00B4210E" w:rsidRPr="00D63264">
        <w:t>”</w:t>
      </w:r>
      <w:r w:rsidR="00B4210E" w:rsidRPr="00D63264">
        <w:t>的人本理念</w:t>
      </w:r>
      <w:r w:rsidR="00B4210E" w:rsidRPr="00D63264">
        <w:rPr>
          <w:rFonts w:hint="eastAsia"/>
        </w:rPr>
        <w:t>，</w:t>
      </w:r>
      <w:r w:rsidR="00B4210E" w:rsidRPr="00D63264">
        <w:t>致力于员工的自我发展、价值实现与企业发展有机地结合，</w:t>
      </w:r>
      <w:r w:rsidR="004049E5" w:rsidRPr="00D63264">
        <w:rPr>
          <w:rFonts w:hint="eastAsia"/>
        </w:rPr>
        <w:t>成就</w:t>
      </w:r>
      <w:r w:rsidR="00B4210E" w:rsidRPr="00D63264">
        <w:rPr>
          <w:rFonts w:hint="eastAsia"/>
        </w:rPr>
        <w:t>最佳雇主品牌！</w:t>
      </w:r>
    </w:p>
    <w:p w:rsidR="008F73D4" w:rsidRDefault="00C430AB" w:rsidP="006137C2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我们</w:t>
      </w:r>
      <w:r w:rsidR="00BE62BA">
        <w:rPr>
          <w:rFonts w:asciiTheme="minorEastAsia" w:hAnsiTheme="minorEastAsia" w:cs="宋体" w:hint="eastAsia"/>
          <w:kern w:val="0"/>
          <w:szCs w:val="21"/>
        </w:rPr>
        <w:t>虚位以待，</w:t>
      </w:r>
      <w:r>
        <w:rPr>
          <w:rFonts w:asciiTheme="minorEastAsia" w:hAnsiTheme="minorEastAsia" w:cs="宋体" w:hint="eastAsia"/>
          <w:kern w:val="0"/>
          <w:szCs w:val="21"/>
        </w:rPr>
        <w:t>邀您同行</w:t>
      </w:r>
      <w:r w:rsidR="008F73D4" w:rsidRPr="0083407C">
        <w:rPr>
          <w:rFonts w:asciiTheme="minorEastAsia" w:hAnsiTheme="minorEastAsia" w:cs="宋体" w:hint="eastAsia"/>
          <w:kern w:val="0"/>
          <w:szCs w:val="21"/>
        </w:rPr>
        <w:t>，</w:t>
      </w:r>
      <w:r>
        <w:rPr>
          <w:rFonts w:asciiTheme="minorEastAsia" w:hAnsiTheme="minorEastAsia" w:cs="宋体" w:hint="eastAsia"/>
          <w:kern w:val="0"/>
          <w:szCs w:val="21"/>
        </w:rPr>
        <w:t>梦想靠岸</w:t>
      </w:r>
      <w:r w:rsidR="008F73D4" w:rsidRPr="0083407C">
        <w:rPr>
          <w:rFonts w:asciiTheme="minorEastAsia" w:hAnsiTheme="minorEastAsia" w:cs="宋体" w:hint="eastAsia"/>
          <w:kern w:val="0"/>
          <w:szCs w:val="21"/>
        </w:rPr>
        <w:t>！</w:t>
      </w:r>
    </w:p>
    <w:p w:rsidR="007917DF" w:rsidRDefault="007917DF" w:rsidP="006137C2">
      <w:pPr>
        <w:spacing w:line="360" w:lineRule="auto"/>
        <w:rPr>
          <w:b/>
          <w:kern w:val="0"/>
        </w:rPr>
      </w:pPr>
    </w:p>
    <w:p w:rsidR="005F0916" w:rsidRPr="001D23F1" w:rsidRDefault="008F73D4" w:rsidP="005F0916">
      <w:pPr>
        <w:spacing w:line="360" w:lineRule="auto"/>
        <w:rPr>
          <w:b/>
          <w:kern w:val="0"/>
        </w:rPr>
      </w:pPr>
      <w:r w:rsidRPr="006137C2">
        <w:rPr>
          <w:rFonts w:hint="eastAsia"/>
          <w:b/>
          <w:kern w:val="0"/>
        </w:rPr>
        <w:t>一、校园招聘职位</w:t>
      </w:r>
    </w:p>
    <w:p w:rsidR="008F73D4" w:rsidRDefault="008F73D4" w:rsidP="006137C2">
      <w:pPr>
        <w:spacing w:line="360" w:lineRule="auto"/>
        <w:rPr>
          <w:rFonts w:asciiTheme="minorEastAsia" w:hAnsiTheme="minorEastAsia" w:cs="Times New Roman"/>
          <w:b/>
          <w:szCs w:val="21"/>
          <w:u w:val="single"/>
        </w:rPr>
      </w:pPr>
      <w:r w:rsidRPr="00C430AB">
        <w:rPr>
          <w:rFonts w:asciiTheme="minorEastAsia" w:hAnsiTheme="minorEastAsia" w:cs="Times New Roman"/>
          <w:b/>
          <w:szCs w:val="21"/>
          <w:u w:val="single"/>
        </w:rPr>
        <w:t>总行职位</w:t>
      </w:r>
    </w:p>
    <w:p w:rsidR="001D23F1" w:rsidRPr="00375432" w:rsidRDefault="001D23F1" w:rsidP="001D23F1">
      <w:pPr>
        <w:spacing w:line="360" w:lineRule="auto"/>
        <w:rPr>
          <w:rFonts w:asciiTheme="minorEastAsia" w:hAnsiTheme="minorEastAsia" w:cs="Times New Roman"/>
          <w:b/>
          <w:szCs w:val="21"/>
        </w:rPr>
      </w:pPr>
      <w:r w:rsidRPr="00375432">
        <w:rPr>
          <w:rFonts w:asciiTheme="minorEastAsia" w:hAnsiTheme="minorEastAsia" w:cs="Times New Roman" w:hint="eastAsia"/>
          <w:b/>
          <w:szCs w:val="21"/>
        </w:rPr>
        <w:t>1</w:t>
      </w:r>
      <w:r w:rsidR="00375432" w:rsidRPr="00375432">
        <w:rPr>
          <w:rFonts w:asciiTheme="minorEastAsia" w:hAnsiTheme="minorEastAsia" w:cs="Times New Roman" w:hint="eastAsia"/>
          <w:b/>
          <w:szCs w:val="21"/>
        </w:rPr>
        <w:t>、</w:t>
      </w:r>
      <w:r w:rsidRPr="00375432">
        <w:rPr>
          <w:rFonts w:asciiTheme="minorEastAsia" w:hAnsiTheme="minorEastAsia" w:cs="Times New Roman"/>
          <w:b/>
          <w:szCs w:val="21"/>
        </w:rPr>
        <w:t>管理培训生</w:t>
      </w:r>
    </w:p>
    <w:p w:rsidR="001D23F1" w:rsidRPr="001D23F1" w:rsidRDefault="001D23F1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通过2年的分支行</w:t>
      </w:r>
      <w:r w:rsidRPr="0019700A">
        <w:rPr>
          <w:rFonts w:asciiTheme="minorEastAsia" w:hAnsiTheme="minorEastAsia" w:cs="Times New Roman" w:hint="eastAsia"/>
          <w:szCs w:val="21"/>
        </w:rPr>
        <w:t>轮岗及</w:t>
      </w:r>
      <w:r>
        <w:rPr>
          <w:rFonts w:asciiTheme="minorEastAsia" w:hAnsiTheme="minorEastAsia" w:cs="Times New Roman" w:hint="eastAsia"/>
          <w:szCs w:val="21"/>
        </w:rPr>
        <w:t>3年的总行专业岗位</w:t>
      </w:r>
      <w:r w:rsidRPr="0019700A">
        <w:rPr>
          <w:rFonts w:asciiTheme="minorEastAsia" w:hAnsiTheme="minorEastAsia" w:cs="Times New Roman" w:hint="eastAsia"/>
          <w:szCs w:val="21"/>
        </w:rPr>
        <w:t>历练</w:t>
      </w:r>
      <w:r w:rsidRPr="0019700A">
        <w:rPr>
          <w:rFonts w:asciiTheme="minorEastAsia" w:hAnsiTheme="minorEastAsia" w:cs="Times New Roman"/>
          <w:szCs w:val="21"/>
        </w:rPr>
        <w:t>，</w:t>
      </w:r>
      <w:r w:rsidRPr="0019700A">
        <w:rPr>
          <w:rFonts w:asciiTheme="minorEastAsia" w:hAnsiTheme="minorEastAsia" w:cs="Times New Roman" w:hint="eastAsia"/>
          <w:szCs w:val="21"/>
        </w:rPr>
        <w:t>成长为</w:t>
      </w:r>
      <w:r>
        <w:rPr>
          <w:rFonts w:asciiTheme="minorEastAsia" w:hAnsiTheme="minorEastAsia" w:cs="Times New Roman" w:hint="eastAsia"/>
          <w:szCs w:val="21"/>
        </w:rPr>
        <w:t>银行业最优秀的</w:t>
      </w:r>
      <w:r w:rsidRPr="0019700A">
        <w:rPr>
          <w:rFonts w:asciiTheme="minorEastAsia" w:hAnsiTheme="minorEastAsia" w:cs="Times New Roman" w:hint="eastAsia"/>
          <w:szCs w:val="21"/>
        </w:rPr>
        <w:t>专家型</w:t>
      </w:r>
      <w:r>
        <w:rPr>
          <w:rFonts w:asciiTheme="minorEastAsia" w:hAnsiTheme="minorEastAsia" w:cs="Times New Roman" w:hint="eastAsia"/>
          <w:szCs w:val="21"/>
        </w:rPr>
        <w:t>管理</w:t>
      </w:r>
      <w:r w:rsidRPr="0019700A">
        <w:rPr>
          <w:rFonts w:asciiTheme="minorEastAsia" w:hAnsiTheme="minorEastAsia" w:cs="Times New Roman" w:hint="eastAsia"/>
          <w:szCs w:val="21"/>
        </w:rPr>
        <w:t>人才</w:t>
      </w:r>
      <w:r w:rsidRPr="0019700A">
        <w:rPr>
          <w:rFonts w:asciiTheme="minorEastAsia" w:hAnsiTheme="minorEastAsia" w:cs="Times New Roman"/>
          <w:szCs w:val="21"/>
        </w:rPr>
        <w:t>。</w:t>
      </w:r>
    </w:p>
    <w:p w:rsidR="00283F2A" w:rsidRPr="0019700A" w:rsidRDefault="001B7181" w:rsidP="006137C2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2</w:t>
      </w:r>
      <w:r w:rsidR="00283F2A" w:rsidRPr="0019700A">
        <w:rPr>
          <w:rFonts w:asciiTheme="minorEastAsia" w:hAnsiTheme="minorEastAsia" w:cs="Times New Roman" w:hint="eastAsia"/>
          <w:b/>
          <w:szCs w:val="21"/>
        </w:rPr>
        <w:t>、职能类岗位</w:t>
      </w:r>
    </w:p>
    <w:p w:rsidR="00283F2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szCs w:val="21"/>
        </w:rPr>
        <w:t>从事客户管理、风险管理、数据管理等岗位工作，成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 w:hint="eastAsia"/>
          <w:szCs w:val="21"/>
        </w:rPr>
        <w:t>为熟悉银行业务的专业人才。</w:t>
      </w:r>
    </w:p>
    <w:p w:rsidR="00283F2A" w:rsidRPr="00283F2A" w:rsidRDefault="000F4FAB" w:rsidP="006137C2">
      <w:pPr>
        <w:spacing w:line="360" w:lineRule="auto"/>
        <w:rPr>
          <w:rFonts w:asciiTheme="minorEastAsia" w:hAnsiTheme="minorEastAsia" w:cs="Times New Roman"/>
          <w:b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b/>
          <w:color w:val="000000" w:themeColor="text1"/>
          <w:szCs w:val="21"/>
        </w:rPr>
        <w:t>3</w:t>
      </w:r>
      <w:r w:rsidR="00283F2A" w:rsidRPr="00283F2A">
        <w:rPr>
          <w:rFonts w:asciiTheme="minorEastAsia" w:hAnsiTheme="minorEastAsia" w:cs="Times New Roman"/>
          <w:b/>
          <w:color w:val="000000" w:themeColor="text1"/>
          <w:szCs w:val="21"/>
        </w:rPr>
        <w:t>、运营</w:t>
      </w:r>
      <w:r w:rsidR="00283F2A" w:rsidRPr="00283F2A">
        <w:rPr>
          <w:rFonts w:asciiTheme="minorEastAsia" w:hAnsiTheme="minorEastAsia" w:cs="Times New Roman" w:hint="eastAsia"/>
          <w:b/>
          <w:color w:val="000000" w:themeColor="text1"/>
          <w:szCs w:val="21"/>
        </w:rPr>
        <w:t>支持类岗位</w:t>
      </w:r>
    </w:p>
    <w:p w:rsidR="00283F2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从事</w:t>
      </w:r>
      <w:r w:rsidRPr="0019700A">
        <w:rPr>
          <w:rFonts w:asciiTheme="minorEastAsia" w:hAnsiTheme="minorEastAsia" w:cs="Times New Roman" w:hint="eastAsia"/>
          <w:szCs w:val="21"/>
        </w:rPr>
        <w:t>国际结算、零售信贷审批、会计审核、远程集中授权等</w:t>
      </w:r>
      <w:r w:rsidRPr="0019700A">
        <w:rPr>
          <w:rFonts w:asciiTheme="minorEastAsia" w:hAnsiTheme="minorEastAsia" w:cs="Times New Roman"/>
          <w:szCs w:val="21"/>
        </w:rPr>
        <w:t>运营</w:t>
      </w:r>
      <w:r w:rsidRPr="0019700A">
        <w:rPr>
          <w:rFonts w:asciiTheme="minorEastAsia" w:hAnsiTheme="minorEastAsia" w:cs="Times New Roman" w:hint="eastAsia"/>
          <w:szCs w:val="21"/>
        </w:rPr>
        <w:t>岗位工作</w:t>
      </w:r>
      <w:r w:rsidRPr="0019700A">
        <w:rPr>
          <w:rFonts w:asciiTheme="minorEastAsia" w:hAnsiTheme="minorEastAsia" w:cs="Times New Roman"/>
          <w:szCs w:val="21"/>
        </w:rPr>
        <w:t>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/>
          <w:szCs w:val="21"/>
        </w:rPr>
        <w:t>为精通银行运营的业务能手。</w:t>
      </w:r>
    </w:p>
    <w:p w:rsidR="00C430AB" w:rsidRPr="0019700A" w:rsidRDefault="00C430AB" w:rsidP="006137C2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8F73D4" w:rsidRPr="00C430AB" w:rsidRDefault="008F73D4" w:rsidP="006137C2">
      <w:pPr>
        <w:spacing w:line="360" w:lineRule="auto"/>
        <w:rPr>
          <w:rFonts w:asciiTheme="minorEastAsia" w:hAnsiTheme="minorEastAsia" w:cs="Times New Roman"/>
          <w:b/>
          <w:szCs w:val="21"/>
          <w:u w:val="single"/>
        </w:rPr>
      </w:pPr>
      <w:r w:rsidRPr="00C430AB">
        <w:rPr>
          <w:rFonts w:asciiTheme="minorEastAsia" w:hAnsiTheme="minorEastAsia" w:cs="Times New Roman"/>
          <w:b/>
          <w:szCs w:val="21"/>
          <w:u w:val="single"/>
        </w:rPr>
        <w:t>分行职位</w:t>
      </w:r>
    </w:p>
    <w:p w:rsidR="008F73D4" w:rsidRPr="0019700A" w:rsidRDefault="005F0916" w:rsidP="006137C2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1</w:t>
      </w:r>
      <w:r w:rsidR="008F73D4" w:rsidRPr="0019700A">
        <w:rPr>
          <w:rFonts w:asciiTheme="minorEastAsia" w:hAnsiTheme="minorEastAsia" w:cs="Times New Roman"/>
          <w:b/>
          <w:szCs w:val="21"/>
        </w:rPr>
        <w:t>、市场营销</w:t>
      </w:r>
      <w:r w:rsidR="00283F2A">
        <w:rPr>
          <w:rFonts w:asciiTheme="minorEastAsia" w:hAnsiTheme="minorEastAsia" w:cs="Times New Roman" w:hint="eastAsia"/>
          <w:b/>
          <w:szCs w:val="21"/>
        </w:rPr>
        <w:t>类岗位</w:t>
      </w:r>
    </w:p>
    <w:p w:rsidR="008F73D4" w:rsidRPr="0019700A" w:rsidRDefault="008F73D4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从事各类银行</w:t>
      </w:r>
      <w:r w:rsidR="00283F2A">
        <w:rPr>
          <w:rFonts w:asciiTheme="minorEastAsia" w:hAnsiTheme="minorEastAsia" w:cs="Times New Roman" w:hint="eastAsia"/>
          <w:szCs w:val="21"/>
        </w:rPr>
        <w:t>业务营销，包括</w:t>
      </w:r>
      <w:r w:rsidRPr="0019700A">
        <w:rPr>
          <w:rFonts w:asciiTheme="minorEastAsia" w:hAnsiTheme="minorEastAsia" w:cs="Times New Roman"/>
          <w:szCs w:val="21"/>
        </w:rPr>
        <w:t>产品营销、市场拓展、客户关系维护</w:t>
      </w:r>
      <w:r w:rsidR="00283F2A">
        <w:rPr>
          <w:rFonts w:asciiTheme="minorEastAsia" w:hAnsiTheme="minorEastAsia" w:cs="Times New Roman" w:hint="eastAsia"/>
          <w:szCs w:val="21"/>
        </w:rPr>
        <w:t>等岗位工作</w:t>
      </w:r>
      <w:r w:rsidR="00283F2A">
        <w:rPr>
          <w:rFonts w:asciiTheme="minorEastAsia" w:hAnsiTheme="minorEastAsia" w:cs="Times New Roman"/>
          <w:szCs w:val="21"/>
        </w:rPr>
        <w:t>，成为精通银行业务</w:t>
      </w:r>
      <w:r w:rsidRPr="0019700A">
        <w:rPr>
          <w:rFonts w:asciiTheme="minorEastAsia" w:hAnsiTheme="minorEastAsia" w:cs="Times New Roman"/>
          <w:szCs w:val="21"/>
        </w:rPr>
        <w:t>的销售精英。</w:t>
      </w:r>
    </w:p>
    <w:p w:rsidR="008F73D4" w:rsidRPr="0019700A" w:rsidRDefault="005F0916" w:rsidP="006137C2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2</w:t>
      </w:r>
      <w:r w:rsidR="008F73D4" w:rsidRPr="0019700A">
        <w:rPr>
          <w:rFonts w:asciiTheme="minorEastAsia" w:hAnsiTheme="minorEastAsia" w:cs="Times New Roman"/>
          <w:b/>
          <w:szCs w:val="21"/>
        </w:rPr>
        <w:t>、运营</w:t>
      </w:r>
      <w:r w:rsidR="00283F2A">
        <w:rPr>
          <w:rFonts w:asciiTheme="minorEastAsia" w:hAnsiTheme="minorEastAsia" w:cs="Times New Roman" w:hint="eastAsia"/>
          <w:b/>
          <w:szCs w:val="21"/>
        </w:rPr>
        <w:t>支持类岗位</w:t>
      </w:r>
    </w:p>
    <w:p w:rsidR="008F73D4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从事各类运营结算业务，成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/>
          <w:szCs w:val="21"/>
        </w:rPr>
        <w:t>为精通银行运营的业务能手。</w:t>
      </w:r>
    </w:p>
    <w:p w:rsidR="005F0916" w:rsidRDefault="005F0916" w:rsidP="005F0916">
      <w:pPr>
        <w:spacing w:line="360" w:lineRule="auto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b/>
          <w:szCs w:val="21"/>
        </w:rPr>
        <w:t>3、职能类岗位</w:t>
      </w:r>
    </w:p>
    <w:p w:rsidR="005F0916" w:rsidRPr="006137C2" w:rsidRDefault="005F0916" w:rsidP="005F0916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szCs w:val="21"/>
        </w:rPr>
        <w:t>从事客户管理、风险管理、数据管理</w:t>
      </w:r>
      <w:r>
        <w:rPr>
          <w:rFonts w:asciiTheme="minorEastAsia" w:hAnsiTheme="minorEastAsia" w:cs="Times New Roman" w:hint="eastAsia"/>
          <w:szCs w:val="21"/>
        </w:rPr>
        <w:t>、信息技术</w:t>
      </w:r>
      <w:r w:rsidRPr="0019700A">
        <w:rPr>
          <w:rFonts w:asciiTheme="minorEastAsia" w:hAnsiTheme="minorEastAsia" w:cs="Times New Roman" w:hint="eastAsia"/>
          <w:szCs w:val="21"/>
        </w:rPr>
        <w:t>等岗位工作，成</w:t>
      </w:r>
      <w:r>
        <w:rPr>
          <w:rFonts w:asciiTheme="minorEastAsia" w:hAnsiTheme="minorEastAsia" w:cs="Times New Roman" w:hint="eastAsia"/>
          <w:szCs w:val="21"/>
        </w:rPr>
        <w:t>长</w:t>
      </w:r>
      <w:r w:rsidRPr="0019700A">
        <w:rPr>
          <w:rFonts w:asciiTheme="minorEastAsia" w:hAnsiTheme="minorEastAsia" w:cs="Times New Roman" w:hint="eastAsia"/>
          <w:szCs w:val="21"/>
        </w:rPr>
        <w:t>为熟悉银行业务的专业人才。</w:t>
      </w:r>
    </w:p>
    <w:p w:rsidR="006137C2" w:rsidRPr="005F0916" w:rsidRDefault="006137C2" w:rsidP="006137C2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8F73D4" w:rsidRPr="00C430AB" w:rsidRDefault="008F73D4" w:rsidP="006137C2">
      <w:pPr>
        <w:spacing w:line="360" w:lineRule="auto"/>
        <w:rPr>
          <w:rFonts w:asciiTheme="minorEastAsia" w:hAnsiTheme="minorEastAsia" w:cs="Times New Roman"/>
          <w:b/>
          <w:szCs w:val="21"/>
          <w:u w:val="single"/>
        </w:rPr>
      </w:pPr>
      <w:r w:rsidRPr="00C430AB">
        <w:rPr>
          <w:rFonts w:asciiTheme="minorEastAsia" w:hAnsiTheme="minorEastAsia" w:cs="Times New Roman"/>
          <w:b/>
          <w:szCs w:val="21"/>
          <w:u w:val="single"/>
        </w:rPr>
        <w:lastRenderedPageBreak/>
        <w:t>信用卡中心</w:t>
      </w:r>
      <w:r w:rsidRPr="00C430AB">
        <w:rPr>
          <w:rFonts w:asciiTheme="minorEastAsia" w:hAnsiTheme="minorEastAsia" w:cs="Times New Roman" w:hint="eastAsia"/>
          <w:b/>
          <w:szCs w:val="21"/>
          <w:u w:val="single"/>
        </w:rPr>
        <w:t>职位</w:t>
      </w:r>
    </w:p>
    <w:p w:rsidR="006137C2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I</w:t>
      </w:r>
      <w:r w:rsidR="008F73D4" w:rsidRPr="0019700A">
        <w:rPr>
          <w:rFonts w:asciiTheme="minorEastAsia" w:hAnsiTheme="minorEastAsia" w:cs="Times New Roman" w:hint="eastAsia"/>
          <w:szCs w:val="21"/>
        </w:rPr>
        <w:t>T工程师、市场经营类、移动互联类、运营管理类、数据分析类、风险管理类、综合管理类岗位。</w:t>
      </w:r>
    </w:p>
    <w:p w:rsidR="00E33960" w:rsidRPr="00E33960" w:rsidRDefault="00E33960" w:rsidP="006137C2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8F73D4" w:rsidRPr="006137C2" w:rsidRDefault="008F73D4" w:rsidP="006137C2">
      <w:pPr>
        <w:rPr>
          <w:b/>
          <w:kern w:val="0"/>
        </w:rPr>
      </w:pPr>
      <w:r w:rsidRPr="006137C2">
        <w:rPr>
          <w:rFonts w:hint="eastAsia"/>
          <w:b/>
          <w:kern w:val="0"/>
          <w:sz w:val="24"/>
        </w:rPr>
        <w:t>二、</w:t>
      </w:r>
      <w:r w:rsidRPr="006137C2">
        <w:rPr>
          <w:rFonts w:hint="eastAsia"/>
          <w:b/>
          <w:kern w:val="0"/>
        </w:rPr>
        <w:t>基本</w:t>
      </w:r>
      <w:r w:rsidRPr="006137C2">
        <w:rPr>
          <w:b/>
          <w:kern w:val="0"/>
        </w:rPr>
        <w:t>申请条件</w:t>
      </w:r>
    </w:p>
    <w:p w:rsidR="00283F2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/>
          <w:szCs w:val="21"/>
        </w:rPr>
        <w:t>1、</w:t>
      </w:r>
      <w:r>
        <w:rPr>
          <w:rFonts w:asciiTheme="minorEastAsia" w:hAnsiTheme="minorEastAsia" w:cs="Times New Roman" w:hint="eastAsia"/>
          <w:szCs w:val="21"/>
        </w:rPr>
        <w:t>国内院校</w:t>
      </w:r>
      <w:r w:rsidRPr="0019700A">
        <w:rPr>
          <w:rFonts w:asciiTheme="minorEastAsia" w:hAnsiTheme="minorEastAsia" w:cs="Times New Roman" w:hint="eastAsia"/>
          <w:szCs w:val="21"/>
        </w:rPr>
        <w:t>201</w:t>
      </w:r>
      <w:r w:rsidR="00A47101">
        <w:rPr>
          <w:rFonts w:asciiTheme="minorEastAsia" w:hAnsiTheme="minorEastAsia" w:cs="Times New Roman" w:hint="eastAsia"/>
          <w:szCs w:val="21"/>
        </w:rPr>
        <w:t>7</w:t>
      </w:r>
      <w:r w:rsidRPr="0019700A">
        <w:rPr>
          <w:rFonts w:asciiTheme="minorEastAsia" w:hAnsiTheme="minorEastAsia" w:cs="Times New Roman" w:hint="eastAsia"/>
          <w:szCs w:val="21"/>
        </w:rPr>
        <w:t>年应届毕业生，</w:t>
      </w:r>
      <w:r w:rsidRPr="0019700A">
        <w:rPr>
          <w:rFonts w:asciiTheme="minorEastAsia" w:hAnsiTheme="minorEastAsia" w:cs="Times New Roman"/>
          <w:szCs w:val="21"/>
        </w:rPr>
        <w:t>全日制本科及以上学历；</w:t>
      </w:r>
    </w:p>
    <w:p w:rsidR="00283F2A" w:rsidRPr="00283F2A" w:rsidRDefault="00283F2A" w:rsidP="006137C2">
      <w:pPr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EA0D42">
        <w:rPr>
          <w:rFonts w:asciiTheme="minorEastAsia" w:hAnsiTheme="minorEastAsia" w:cs="Times New Roman" w:hint="eastAsia"/>
          <w:color w:val="FF0000"/>
          <w:szCs w:val="21"/>
        </w:rPr>
        <w:t xml:space="preserve">   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海外院校</w:t>
      </w:r>
      <w:r w:rsidRPr="00C96347">
        <w:rPr>
          <w:rFonts w:asciiTheme="minorEastAsia" w:hAnsiTheme="minorEastAsia" w:cs="Times New Roman" w:hint="eastAsia"/>
          <w:szCs w:val="21"/>
        </w:rPr>
        <w:t>201</w:t>
      </w:r>
      <w:r w:rsidR="00B6759A" w:rsidRPr="00C96347">
        <w:rPr>
          <w:rFonts w:asciiTheme="minorEastAsia" w:hAnsiTheme="minorEastAsia" w:cs="Times New Roman" w:hint="eastAsia"/>
          <w:szCs w:val="21"/>
        </w:rPr>
        <w:t>6</w:t>
      </w:r>
      <w:r w:rsidRPr="00C96347">
        <w:rPr>
          <w:rFonts w:asciiTheme="minorEastAsia" w:hAnsiTheme="minorEastAsia" w:cs="Times New Roman" w:hint="eastAsia"/>
          <w:szCs w:val="21"/>
        </w:rPr>
        <w:t>年1月至201</w:t>
      </w:r>
      <w:r w:rsidR="00B6759A" w:rsidRPr="00C96347">
        <w:rPr>
          <w:rFonts w:asciiTheme="minorEastAsia" w:hAnsiTheme="minorEastAsia" w:cs="Times New Roman" w:hint="eastAsia"/>
          <w:szCs w:val="21"/>
        </w:rPr>
        <w:t>7</w:t>
      </w:r>
      <w:r w:rsidRPr="00C96347">
        <w:rPr>
          <w:rFonts w:asciiTheme="minorEastAsia" w:hAnsiTheme="minorEastAsia" w:cs="Times New Roman" w:hint="eastAsia"/>
          <w:szCs w:val="21"/>
        </w:rPr>
        <w:t>年</w:t>
      </w:r>
      <w:r w:rsidR="00534375" w:rsidRPr="00C96347">
        <w:rPr>
          <w:rFonts w:asciiTheme="minorEastAsia" w:hAnsiTheme="minorEastAsia" w:cs="Times New Roman" w:hint="eastAsia"/>
          <w:szCs w:val="21"/>
        </w:rPr>
        <w:t>8</w:t>
      </w:r>
      <w:r w:rsidRPr="00C96347">
        <w:rPr>
          <w:rFonts w:asciiTheme="minorEastAsia" w:hAnsiTheme="minorEastAsia" w:cs="Times New Roman" w:hint="eastAsia"/>
          <w:szCs w:val="21"/>
        </w:rPr>
        <w:t>月毕业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，</w:t>
      </w:r>
      <w:r w:rsidR="00222BCE">
        <w:rPr>
          <w:rFonts w:asciiTheme="minorEastAsia" w:hAnsiTheme="minorEastAsia" w:cs="Times New Roman" w:hint="eastAsia"/>
          <w:color w:val="000000" w:themeColor="text1"/>
          <w:szCs w:val="21"/>
        </w:rPr>
        <w:t>全日制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本科及以上学历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；</w:t>
      </w:r>
    </w:p>
    <w:p w:rsidR="00283F2A" w:rsidRPr="00283F2A" w:rsidRDefault="00283F2A" w:rsidP="006137C2">
      <w:pPr>
        <w:spacing w:line="360" w:lineRule="auto"/>
        <w:rPr>
          <w:rFonts w:asciiTheme="minorEastAsia" w:hAnsiTheme="minorEastAsia" w:cs="Times New Roman"/>
          <w:color w:val="000000" w:themeColor="text1"/>
          <w:szCs w:val="21"/>
        </w:rPr>
      </w:pP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2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、诚实守信，性格开朗，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身体健康，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无不良</w:t>
      </w:r>
      <w:r w:rsidRPr="00283F2A">
        <w:rPr>
          <w:rFonts w:asciiTheme="minorEastAsia" w:hAnsiTheme="minorEastAsia" w:cs="Times New Roman" w:hint="eastAsia"/>
          <w:color w:val="000000" w:themeColor="text1"/>
          <w:szCs w:val="21"/>
        </w:rPr>
        <w:t>行为</w:t>
      </w:r>
      <w:r w:rsidRPr="00283F2A">
        <w:rPr>
          <w:rFonts w:asciiTheme="minorEastAsia" w:hAnsiTheme="minorEastAsia" w:cs="Times New Roman"/>
          <w:color w:val="000000" w:themeColor="text1"/>
          <w:szCs w:val="21"/>
        </w:rPr>
        <w:t>记录；</w:t>
      </w:r>
    </w:p>
    <w:p w:rsidR="00283F2A" w:rsidRPr="0019700A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3</w:t>
      </w:r>
      <w:r w:rsidRPr="0019700A">
        <w:rPr>
          <w:rFonts w:asciiTheme="minorEastAsia" w:hAnsiTheme="minorEastAsia" w:cs="Times New Roman"/>
          <w:szCs w:val="21"/>
        </w:rPr>
        <w:t>、</w:t>
      </w:r>
      <w:r w:rsidRPr="0019700A">
        <w:rPr>
          <w:rFonts w:asciiTheme="minorEastAsia" w:hAnsiTheme="minorEastAsia" w:cs="Times New Roman" w:hint="eastAsia"/>
          <w:szCs w:val="21"/>
        </w:rPr>
        <w:t>本科生英语四级考试分数430以上，研究生</w:t>
      </w:r>
      <w:r w:rsidRPr="0019700A">
        <w:rPr>
          <w:rFonts w:asciiTheme="minorEastAsia" w:hAnsiTheme="minorEastAsia" w:cs="Times New Roman"/>
          <w:szCs w:val="21"/>
        </w:rPr>
        <w:t>英语六级</w:t>
      </w:r>
      <w:r w:rsidRPr="0019700A">
        <w:rPr>
          <w:rFonts w:asciiTheme="minorEastAsia" w:hAnsiTheme="minorEastAsia" w:cs="Times New Roman" w:hint="eastAsia"/>
          <w:szCs w:val="21"/>
        </w:rPr>
        <w:t>考试</w:t>
      </w:r>
      <w:r w:rsidRPr="0019700A">
        <w:rPr>
          <w:rFonts w:asciiTheme="minorEastAsia" w:hAnsiTheme="minorEastAsia" w:cs="Times New Roman"/>
          <w:szCs w:val="21"/>
        </w:rPr>
        <w:t>4</w:t>
      </w:r>
      <w:r w:rsidRPr="0019700A">
        <w:rPr>
          <w:rFonts w:asciiTheme="minorEastAsia" w:hAnsiTheme="minorEastAsia" w:cs="Times New Roman" w:hint="eastAsia"/>
          <w:szCs w:val="21"/>
        </w:rPr>
        <w:t>30</w:t>
      </w:r>
      <w:r w:rsidRPr="0019700A">
        <w:rPr>
          <w:rFonts w:asciiTheme="minorEastAsia" w:hAnsiTheme="minorEastAsia" w:cs="Times New Roman"/>
          <w:szCs w:val="21"/>
        </w:rPr>
        <w:t>分以上</w:t>
      </w:r>
      <w:r w:rsidRPr="0019700A">
        <w:rPr>
          <w:rFonts w:asciiTheme="minorEastAsia" w:hAnsiTheme="minorEastAsia" w:cs="Times New Roman" w:hint="eastAsia"/>
          <w:szCs w:val="21"/>
        </w:rPr>
        <w:t>；</w:t>
      </w:r>
      <w:r w:rsidRPr="0019700A">
        <w:rPr>
          <w:rFonts w:asciiTheme="minorEastAsia" w:hAnsiTheme="minorEastAsia" w:cs="Times New Roman"/>
          <w:szCs w:val="21"/>
        </w:rPr>
        <w:t xml:space="preserve"> </w:t>
      </w:r>
    </w:p>
    <w:p w:rsidR="006137C2" w:rsidRDefault="00283F2A" w:rsidP="006137C2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4</w:t>
      </w:r>
      <w:r w:rsidRPr="0019700A">
        <w:rPr>
          <w:rFonts w:asciiTheme="minorEastAsia" w:hAnsiTheme="minorEastAsia" w:cs="Times New Roman"/>
          <w:szCs w:val="21"/>
        </w:rPr>
        <w:t>、具有较强的责任心、学习能力和良好的团队协作精神，能承受较大的工作压力，具有良好的书面及口头表达能力</w:t>
      </w:r>
      <w:r w:rsidRPr="0019700A">
        <w:rPr>
          <w:rFonts w:asciiTheme="minorEastAsia" w:hAnsiTheme="minorEastAsia" w:cs="Times New Roman" w:hint="eastAsia"/>
          <w:szCs w:val="21"/>
        </w:rPr>
        <w:t>。</w:t>
      </w:r>
    </w:p>
    <w:p w:rsidR="00E33960" w:rsidRPr="0019700A" w:rsidRDefault="00E33960" w:rsidP="006137C2">
      <w:pPr>
        <w:spacing w:line="360" w:lineRule="auto"/>
        <w:rPr>
          <w:rFonts w:asciiTheme="minorEastAsia" w:hAnsiTheme="minorEastAsia" w:cs="Times New Roman"/>
          <w:szCs w:val="21"/>
        </w:rPr>
      </w:pPr>
    </w:p>
    <w:p w:rsidR="006137C2" w:rsidRPr="006137C2" w:rsidRDefault="008F73D4" w:rsidP="006137C2">
      <w:pPr>
        <w:spacing w:line="360" w:lineRule="auto"/>
        <w:rPr>
          <w:b/>
          <w:kern w:val="0"/>
        </w:rPr>
      </w:pPr>
      <w:r w:rsidRPr="006137C2">
        <w:rPr>
          <w:rFonts w:hint="eastAsia"/>
          <w:b/>
          <w:kern w:val="0"/>
        </w:rPr>
        <w:t>三、校园招聘行程</w:t>
      </w:r>
    </w:p>
    <w:p w:rsidR="00283F2A" w:rsidRDefault="00283F2A" w:rsidP="006137C2">
      <w:pPr>
        <w:rPr>
          <w:b/>
          <w:kern w:val="0"/>
        </w:rPr>
      </w:pPr>
      <w:r w:rsidRPr="006137C2">
        <w:rPr>
          <w:rFonts w:hint="eastAsia"/>
          <w:b/>
          <w:kern w:val="0"/>
        </w:rPr>
        <w:t>1</w:t>
      </w:r>
      <w:r w:rsidRPr="006137C2">
        <w:rPr>
          <w:rFonts w:hint="eastAsia"/>
          <w:b/>
          <w:kern w:val="0"/>
        </w:rPr>
        <w:t>、招聘流程</w:t>
      </w:r>
    </w:p>
    <w:p w:rsidR="00C430AB" w:rsidRPr="006137C2" w:rsidRDefault="00C430AB" w:rsidP="006137C2">
      <w:pPr>
        <w:rPr>
          <w:b/>
          <w:kern w:val="0"/>
        </w:rPr>
      </w:pPr>
    </w:p>
    <w:tbl>
      <w:tblPr>
        <w:tblW w:w="3673" w:type="pct"/>
        <w:jc w:val="center"/>
        <w:tblInd w:w="1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44"/>
        <w:gridCol w:w="568"/>
        <w:gridCol w:w="650"/>
        <w:gridCol w:w="565"/>
        <w:gridCol w:w="603"/>
        <w:gridCol w:w="485"/>
        <w:gridCol w:w="567"/>
        <w:gridCol w:w="449"/>
        <w:gridCol w:w="567"/>
        <w:gridCol w:w="565"/>
        <w:gridCol w:w="597"/>
      </w:tblGrid>
      <w:tr w:rsidR="00283F2A" w:rsidRPr="0019700A" w:rsidTr="00D50665">
        <w:trPr>
          <w:cantSplit/>
          <w:trHeight w:val="1357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283F2A" w:rsidRPr="0019700A" w:rsidRDefault="00283F2A" w:rsidP="00D50665">
            <w:pPr>
              <w:widowControl/>
              <w:spacing w:before="240" w:after="240" w:line="3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简历投递</w:t>
            </w:r>
          </w:p>
        </w:tc>
        <w:tc>
          <w:tcPr>
            <w:tcW w:w="454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/>
                <w:b/>
                <w:kern w:val="0"/>
                <w:szCs w:val="21"/>
              </w:rPr>
              <w:sym w:font="Wingdings" w:char="00E0"/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校园宣讲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</w:p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/>
                <w:b/>
                <w:kern w:val="0"/>
                <w:szCs w:val="21"/>
              </w:rPr>
              <w:sym w:font="Wingdings" w:char="00E0"/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简历筛选</w:t>
            </w:r>
          </w:p>
        </w:tc>
        <w:tc>
          <w:tcPr>
            <w:tcW w:w="387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/>
                <w:b/>
                <w:kern w:val="0"/>
                <w:szCs w:val="21"/>
              </w:rPr>
              <w:sym w:font="Wingdings" w:char="00E0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统一笔试</w:t>
            </w:r>
          </w:p>
        </w:tc>
        <w:tc>
          <w:tcPr>
            <w:tcW w:w="359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/>
                <w:b/>
                <w:kern w:val="0"/>
                <w:szCs w:val="21"/>
              </w:rPr>
              <w:sym w:font="Wingdings" w:char="00E0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多轮面试</w:t>
            </w:r>
          </w:p>
        </w:tc>
        <w:tc>
          <w:tcPr>
            <w:tcW w:w="451" w:type="pct"/>
            <w:tcBorders>
              <w:top w:val="outset" w:sz="6" w:space="0" w:color="F0F0F0"/>
              <w:left w:val="single" w:sz="4" w:space="0" w:color="auto"/>
              <w:bottom w:val="outset" w:sz="6" w:space="0" w:color="F0F0F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/>
                <w:b/>
                <w:kern w:val="0"/>
                <w:szCs w:val="21"/>
              </w:rPr>
              <w:sym w:font="Wingdings" w:char="00E0"/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2A" w:rsidRPr="0019700A" w:rsidRDefault="00283F2A" w:rsidP="00D50665">
            <w:pPr>
              <w:widowControl/>
              <w:spacing w:before="156" w:after="156" w:line="285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9700A">
              <w:rPr>
                <w:rFonts w:asciiTheme="minorEastAsia" w:hAnsiTheme="minorEastAsia" w:cs="宋体" w:hint="eastAsia"/>
                <w:kern w:val="0"/>
                <w:szCs w:val="21"/>
              </w:rPr>
              <w:t>录用通知</w:t>
            </w:r>
          </w:p>
        </w:tc>
      </w:tr>
    </w:tbl>
    <w:p w:rsidR="00C430AB" w:rsidRDefault="00C430AB" w:rsidP="006137C2">
      <w:pPr>
        <w:spacing w:line="360" w:lineRule="auto"/>
        <w:rPr>
          <w:b/>
          <w:kern w:val="0"/>
        </w:rPr>
      </w:pPr>
    </w:p>
    <w:p w:rsidR="008C07E4" w:rsidRPr="006137C2" w:rsidRDefault="008C07E4" w:rsidP="008C07E4">
      <w:pPr>
        <w:spacing w:line="360" w:lineRule="auto"/>
        <w:rPr>
          <w:b/>
          <w:kern w:val="0"/>
        </w:rPr>
      </w:pPr>
      <w:r w:rsidRPr="006137C2">
        <w:rPr>
          <w:rFonts w:hint="eastAsia"/>
          <w:b/>
          <w:kern w:val="0"/>
        </w:rPr>
        <w:t>2</w:t>
      </w:r>
      <w:r w:rsidRPr="006137C2">
        <w:rPr>
          <w:rFonts w:hint="eastAsia"/>
          <w:b/>
          <w:kern w:val="0"/>
        </w:rPr>
        <w:t>、</w:t>
      </w:r>
      <w:r>
        <w:rPr>
          <w:rFonts w:hint="eastAsia"/>
          <w:b/>
          <w:kern w:val="0"/>
        </w:rPr>
        <w:t>空中</w:t>
      </w:r>
      <w:r w:rsidRPr="006137C2">
        <w:rPr>
          <w:b/>
          <w:kern w:val="0"/>
        </w:rPr>
        <w:t>宣讲</w:t>
      </w:r>
    </w:p>
    <w:p w:rsidR="008C07E4" w:rsidRDefault="0098443E" w:rsidP="00602F30">
      <w:pPr>
        <w:spacing w:line="360" w:lineRule="auto"/>
        <w:ind w:firstLine="408"/>
        <w:rPr>
          <w:kern w:val="0"/>
        </w:rPr>
      </w:pPr>
      <w:r w:rsidRPr="0098443E">
        <w:rPr>
          <w:rFonts w:hint="eastAsia"/>
          <w:kern w:val="0"/>
        </w:rPr>
        <w:t>9</w:t>
      </w:r>
      <w:r w:rsidRPr="0098443E">
        <w:rPr>
          <w:rFonts w:hint="eastAsia"/>
          <w:kern w:val="0"/>
        </w:rPr>
        <w:t>月</w:t>
      </w:r>
      <w:r w:rsidRPr="0098443E">
        <w:rPr>
          <w:rFonts w:hint="eastAsia"/>
          <w:kern w:val="0"/>
        </w:rPr>
        <w:t>8</w:t>
      </w:r>
      <w:r w:rsidRPr="0098443E">
        <w:rPr>
          <w:rFonts w:hint="eastAsia"/>
          <w:kern w:val="0"/>
        </w:rPr>
        <w:t>日</w:t>
      </w:r>
      <w:r w:rsidR="00B77CDA">
        <w:rPr>
          <w:rFonts w:hint="eastAsia"/>
          <w:kern w:val="0"/>
        </w:rPr>
        <w:t>晚</w:t>
      </w:r>
      <w:r w:rsidR="00B77CDA">
        <w:rPr>
          <w:rFonts w:hint="eastAsia"/>
          <w:kern w:val="0"/>
        </w:rPr>
        <w:t>19:00</w:t>
      </w:r>
      <w:r w:rsidRPr="0098443E">
        <w:rPr>
          <w:rFonts w:hint="eastAsia"/>
          <w:kern w:val="0"/>
        </w:rPr>
        <w:t>，</w:t>
      </w:r>
      <w:r>
        <w:rPr>
          <w:rFonts w:hint="eastAsia"/>
          <w:kern w:val="0"/>
        </w:rPr>
        <w:t>将举行空中宣讲</w:t>
      </w:r>
      <w:r w:rsidR="00D93827">
        <w:rPr>
          <w:rFonts w:hint="eastAsia"/>
          <w:kern w:val="0"/>
        </w:rPr>
        <w:t>会</w:t>
      </w:r>
      <w:r>
        <w:rPr>
          <w:rFonts w:hint="eastAsia"/>
          <w:kern w:val="0"/>
        </w:rPr>
        <w:t>，</w:t>
      </w:r>
      <w:r w:rsidR="00565C5B">
        <w:rPr>
          <w:rFonts w:hint="eastAsia"/>
          <w:kern w:val="0"/>
        </w:rPr>
        <w:t>宣讲报名链接：</w:t>
      </w:r>
      <w:hyperlink r:id="rId6" w:tgtFrame="_blank" w:history="1">
        <w:r w:rsidR="00602F30" w:rsidRPr="00441B79">
          <w:rPr>
            <w:rFonts w:hint="eastAsia"/>
            <w:kern w:val="0"/>
            <w:u w:val="single"/>
          </w:rPr>
          <w:t>http://xj.hiall.com.cn/detail/569</w:t>
        </w:r>
      </w:hyperlink>
    </w:p>
    <w:p w:rsidR="00602F30" w:rsidRDefault="00441B79" w:rsidP="00744F8E">
      <w:pPr>
        <w:snapToGrid w:val="0"/>
        <w:ind w:firstLine="408"/>
        <w:jc w:val="center"/>
        <w:rPr>
          <w:b/>
          <w:color w:val="FF0000"/>
          <w:kern w:val="0"/>
        </w:rPr>
      </w:pPr>
      <w:r>
        <w:rPr>
          <w:b/>
          <w:noProof/>
          <w:color w:val="FF0000"/>
          <w:kern w:val="0"/>
        </w:rPr>
        <w:drawing>
          <wp:inline distT="0" distB="0" distL="0" distR="0">
            <wp:extent cx="1051560" cy="1051560"/>
            <wp:effectExtent l="19050" t="0" r="0" b="0"/>
            <wp:docPr id="2" name="图片 1" descr="空中宣讲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空中宣讲二维码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303" cy="105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F8E" w:rsidRPr="00744F8E" w:rsidRDefault="00744F8E" w:rsidP="00744F8E">
      <w:pPr>
        <w:snapToGrid w:val="0"/>
        <w:ind w:firstLine="408"/>
        <w:jc w:val="center"/>
        <w:rPr>
          <w:b/>
          <w:color w:val="FF0000"/>
          <w:kern w:val="0"/>
          <w:sz w:val="20"/>
        </w:rPr>
      </w:pPr>
      <w:r w:rsidRPr="00744F8E">
        <w:rPr>
          <w:rFonts w:hint="eastAsia"/>
          <w:b/>
          <w:color w:val="FF0000"/>
          <w:kern w:val="0"/>
          <w:sz w:val="20"/>
        </w:rPr>
        <w:t>扫描二维码，立即报名参与。</w:t>
      </w:r>
    </w:p>
    <w:p w:rsidR="00283F2A" w:rsidRPr="006137C2" w:rsidRDefault="008C07E4" w:rsidP="006137C2">
      <w:pPr>
        <w:spacing w:line="360" w:lineRule="auto"/>
        <w:rPr>
          <w:b/>
          <w:kern w:val="0"/>
        </w:rPr>
      </w:pPr>
      <w:r>
        <w:rPr>
          <w:rFonts w:hint="eastAsia"/>
          <w:b/>
          <w:kern w:val="0"/>
        </w:rPr>
        <w:t>3</w:t>
      </w:r>
      <w:r w:rsidR="00283F2A" w:rsidRPr="006137C2">
        <w:rPr>
          <w:rFonts w:hint="eastAsia"/>
          <w:b/>
          <w:kern w:val="0"/>
        </w:rPr>
        <w:t>、</w:t>
      </w:r>
      <w:r w:rsidR="00283F2A" w:rsidRPr="006137C2">
        <w:rPr>
          <w:b/>
          <w:kern w:val="0"/>
        </w:rPr>
        <w:t>校园宣讲</w:t>
      </w:r>
    </w:p>
    <w:p w:rsidR="00C430AB" w:rsidRPr="006137C2" w:rsidRDefault="00283F2A" w:rsidP="00C058ED">
      <w:pPr>
        <w:widowControl/>
        <w:shd w:val="clear" w:color="auto" w:fill="FFFFFF"/>
        <w:tabs>
          <w:tab w:val="num" w:pos="890"/>
        </w:tabs>
        <w:spacing w:line="360" w:lineRule="auto"/>
        <w:ind w:firstLineChars="200" w:firstLine="420"/>
        <w:jc w:val="left"/>
        <w:rPr>
          <w:rFonts w:asciiTheme="minorEastAsia" w:hAnsiTheme="minorEastAsia" w:cs="Times New Roman"/>
          <w:bCs/>
          <w:color w:val="000000"/>
          <w:kern w:val="0"/>
          <w:szCs w:val="21"/>
        </w:rPr>
      </w:pP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9月</w:t>
      </w:r>
      <w:r w:rsidR="002A757F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份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，</w:t>
      </w:r>
      <w:r w:rsidR="00FC09F4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将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在北京、天津、上海、哈尔滨、长春、大连、济南</w:t>
      </w:r>
      <w:r w:rsidRPr="0019700A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、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南京、杭州、厦门、合肥</w:t>
      </w:r>
      <w:r w:rsidRPr="0019700A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、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武汉、</w:t>
      </w:r>
      <w:r w:rsidRPr="0019700A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长沙、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广州、成都、西安等</w:t>
      </w:r>
      <w:r w:rsidR="009A4F8A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1</w:t>
      </w:r>
      <w:r w:rsidRPr="0019700A"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6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个城市</w:t>
      </w:r>
      <w:r>
        <w:rPr>
          <w:rFonts w:asciiTheme="minorEastAsia" w:hAnsiTheme="minorEastAsia" w:cs="Times New Roman" w:hint="eastAsia"/>
          <w:bCs/>
          <w:color w:val="000000"/>
          <w:kern w:val="0"/>
          <w:szCs w:val="21"/>
        </w:rPr>
        <w:t>的重点院校</w:t>
      </w:r>
      <w:r w:rsidRPr="0019700A">
        <w:rPr>
          <w:rFonts w:asciiTheme="minorEastAsia" w:hAnsiTheme="minorEastAsia" w:cs="Times New Roman"/>
          <w:bCs/>
          <w:color w:val="000000"/>
          <w:kern w:val="0"/>
          <w:szCs w:val="21"/>
        </w:rPr>
        <w:t>开展校园宣讲会。</w:t>
      </w:r>
    </w:p>
    <w:p w:rsidR="006137C2" w:rsidRPr="006137C2" w:rsidRDefault="008C07E4" w:rsidP="006137C2">
      <w:pPr>
        <w:rPr>
          <w:b/>
          <w:kern w:val="0"/>
        </w:rPr>
      </w:pPr>
      <w:r>
        <w:rPr>
          <w:rFonts w:hint="eastAsia"/>
          <w:b/>
          <w:kern w:val="0"/>
        </w:rPr>
        <w:t>4</w:t>
      </w:r>
      <w:r w:rsidR="00283F2A" w:rsidRPr="006137C2">
        <w:rPr>
          <w:rFonts w:hint="eastAsia"/>
          <w:b/>
          <w:kern w:val="0"/>
        </w:rPr>
        <w:t>、统一笔试</w:t>
      </w:r>
    </w:p>
    <w:p w:rsidR="00283F2A" w:rsidRDefault="00283F2A" w:rsidP="00283F2A">
      <w:pPr>
        <w:ind w:firstLineChars="200" w:firstLine="420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szCs w:val="21"/>
        </w:rPr>
        <w:t>1</w:t>
      </w:r>
      <w:r w:rsidR="002A757F">
        <w:rPr>
          <w:rFonts w:asciiTheme="minorEastAsia" w:hAnsiTheme="minorEastAsia" w:cs="Times New Roman" w:hint="eastAsia"/>
          <w:szCs w:val="21"/>
        </w:rPr>
        <w:t>0</w:t>
      </w:r>
      <w:r w:rsidRPr="0019700A">
        <w:rPr>
          <w:rFonts w:asciiTheme="minorEastAsia" w:hAnsiTheme="minorEastAsia" w:cs="Times New Roman" w:hint="eastAsia"/>
          <w:szCs w:val="21"/>
        </w:rPr>
        <w:t>月</w:t>
      </w:r>
      <w:r w:rsidR="002A757F">
        <w:rPr>
          <w:rFonts w:asciiTheme="minorEastAsia" w:hAnsiTheme="minorEastAsia" w:cs="Times New Roman" w:hint="eastAsia"/>
          <w:szCs w:val="21"/>
        </w:rPr>
        <w:t>23</w:t>
      </w:r>
      <w:r w:rsidRPr="0019700A">
        <w:rPr>
          <w:rFonts w:asciiTheme="minorEastAsia" w:hAnsiTheme="minorEastAsia" w:cs="Times New Roman" w:hint="eastAsia"/>
          <w:szCs w:val="21"/>
        </w:rPr>
        <w:t>日，将在</w:t>
      </w:r>
      <w:r w:rsidR="00E33960">
        <w:rPr>
          <w:rFonts w:asciiTheme="minorEastAsia" w:hAnsiTheme="minorEastAsia" w:cs="Times New Roman" w:hint="eastAsia"/>
          <w:szCs w:val="21"/>
        </w:rPr>
        <w:t>全国</w:t>
      </w:r>
      <w:r w:rsidRPr="0019700A">
        <w:rPr>
          <w:rFonts w:asciiTheme="minorEastAsia" w:hAnsiTheme="minorEastAsia" w:cs="Times New Roman" w:hint="eastAsia"/>
          <w:szCs w:val="21"/>
        </w:rPr>
        <w:t>36个城市举行201</w:t>
      </w:r>
      <w:r w:rsidR="002A757F">
        <w:rPr>
          <w:rFonts w:asciiTheme="minorEastAsia" w:hAnsiTheme="minorEastAsia" w:cs="Times New Roman" w:hint="eastAsia"/>
          <w:szCs w:val="21"/>
        </w:rPr>
        <w:t>7</w:t>
      </w:r>
      <w:r w:rsidRPr="0019700A">
        <w:rPr>
          <w:rFonts w:asciiTheme="minorEastAsia" w:hAnsiTheme="minorEastAsia" w:cs="Times New Roman" w:hint="eastAsia"/>
          <w:szCs w:val="21"/>
        </w:rPr>
        <w:t>校园招聘全国统一笔试，笔试城市如下：</w:t>
      </w:r>
    </w:p>
    <w:p w:rsidR="00CC6C56" w:rsidRPr="0019700A" w:rsidRDefault="00CC6C56" w:rsidP="00C058ED">
      <w:pPr>
        <w:rPr>
          <w:rFonts w:asciiTheme="minorEastAsia" w:hAnsiTheme="minorEastAsia" w:cs="Times New Roman"/>
          <w:szCs w:val="21"/>
        </w:rPr>
      </w:pPr>
    </w:p>
    <w:tbl>
      <w:tblPr>
        <w:tblW w:w="4447" w:type="pct"/>
        <w:jc w:val="center"/>
        <w:tblLayout w:type="fixed"/>
        <w:tblLook w:val="04A0"/>
      </w:tblPr>
      <w:tblGrid>
        <w:gridCol w:w="872"/>
        <w:gridCol w:w="6707"/>
      </w:tblGrid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F2A" w:rsidRPr="0019700A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19700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lastRenderedPageBreak/>
              <w:t>区域</w:t>
            </w:r>
          </w:p>
        </w:tc>
        <w:tc>
          <w:tcPr>
            <w:tcW w:w="4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F2A" w:rsidRPr="0019700A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19700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城市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东北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沈阳、大连、长春、哈尔滨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华北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北京、天津、太原、呼和浩特、石家庄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华东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上海、南京、杭州、合肥、济南、厦门、苏州、无锡、福州、青岛、南昌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华南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广州、深圳、南宁、海口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华中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武汉、长沙、郑州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西北</w:t>
            </w:r>
          </w:p>
        </w:tc>
        <w:tc>
          <w:tcPr>
            <w:tcW w:w="4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西安、银川、兰州、西宁、乌鲁木齐</w:t>
            </w:r>
          </w:p>
        </w:tc>
      </w:tr>
      <w:tr w:rsidR="00283F2A" w:rsidRPr="0019700A" w:rsidTr="00283F2A">
        <w:trPr>
          <w:trHeight w:val="270"/>
          <w:jc w:val="center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西南</w:t>
            </w:r>
          </w:p>
        </w:tc>
        <w:tc>
          <w:tcPr>
            <w:tcW w:w="4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F2A" w:rsidRPr="002C1FFB" w:rsidRDefault="00283F2A" w:rsidP="00D50665">
            <w:pPr>
              <w:widowControl/>
              <w:spacing w:line="400" w:lineRule="exact"/>
              <w:rPr>
                <w:rFonts w:asciiTheme="minorEastAsia" w:hAnsiTheme="minorEastAsia" w:cs="Times New Roman"/>
                <w:kern w:val="0"/>
                <w:sz w:val="20"/>
                <w:szCs w:val="21"/>
              </w:rPr>
            </w:pPr>
            <w:r w:rsidRPr="002C1FFB">
              <w:rPr>
                <w:rFonts w:asciiTheme="minorEastAsia" w:hAnsiTheme="minorEastAsia" w:cs="Times New Roman" w:hint="eastAsia"/>
                <w:kern w:val="0"/>
                <w:sz w:val="20"/>
                <w:szCs w:val="21"/>
              </w:rPr>
              <w:t>成都、重庆、昆明、贵阳</w:t>
            </w:r>
          </w:p>
        </w:tc>
      </w:tr>
    </w:tbl>
    <w:p w:rsidR="00283F2A" w:rsidRPr="004B2BC9" w:rsidRDefault="00283F2A" w:rsidP="00283F2A">
      <w:pPr>
        <w:ind w:firstLineChars="150" w:firstLine="270"/>
        <w:rPr>
          <w:rFonts w:asciiTheme="minorEastAsia" w:hAnsiTheme="minorEastAsia"/>
          <w:sz w:val="18"/>
          <w:szCs w:val="21"/>
        </w:rPr>
      </w:pPr>
      <w:r w:rsidRPr="004B2BC9">
        <w:rPr>
          <w:rFonts w:asciiTheme="minorEastAsia" w:hAnsiTheme="minorEastAsia" w:hint="eastAsia"/>
          <w:sz w:val="18"/>
          <w:szCs w:val="21"/>
        </w:rPr>
        <w:t>温馨提示：笔试的具体时间地点请以后续正式通知为准。</w:t>
      </w:r>
    </w:p>
    <w:p w:rsidR="006137C2" w:rsidRDefault="006137C2" w:rsidP="006137C2">
      <w:pPr>
        <w:rPr>
          <w:b/>
          <w:kern w:val="0"/>
        </w:rPr>
      </w:pPr>
    </w:p>
    <w:p w:rsidR="008F73D4" w:rsidRDefault="00E33960" w:rsidP="006137C2">
      <w:pPr>
        <w:rPr>
          <w:b/>
          <w:kern w:val="0"/>
        </w:rPr>
      </w:pPr>
      <w:r>
        <w:rPr>
          <w:rFonts w:hint="eastAsia"/>
          <w:b/>
          <w:kern w:val="0"/>
        </w:rPr>
        <w:t>5</w:t>
      </w:r>
      <w:r w:rsidR="0040482E" w:rsidRPr="006137C2">
        <w:rPr>
          <w:rFonts w:hint="eastAsia"/>
          <w:b/>
          <w:kern w:val="0"/>
        </w:rPr>
        <w:t>、我们将提供三种方式助力你梦想靠岸</w:t>
      </w:r>
    </w:p>
    <w:p w:rsidR="006137C2" w:rsidRPr="006137C2" w:rsidRDefault="006137C2" w:rsidP="006137C2">
      <w:pPr>
        <w:rPr>
          <w:b/>
          <w:kern w:val="0"/>
        </w:rPr>
      </w:pPr>
    </w:p>
    <w:p w:rsidR="008F73D4" w:rsidRPr="000835BA" w:rsidRDefault="008F73D4" w:rsidP="008F73D4">
      <w:pPr>
        <w:spacing w:line="360" w:lineRule="auto"/>
        <w:ind w:firstLineChars="200" w:firstLine="422"/>
        <w:rPr>
          <w:rFonts w:asciiTheme="minorEastAsia" w:hAnsiTheme="minorEastAsia" w:cs="Times New Roman"/>
          <w:szCs w:val="21"/>
        </w:rPr>
      </w:pPr>
      <w:r w:rsidRPr="000835BA">
        <w:rPr>
          <w:rFonts w:asciiTheme="minorEastAsia" w:hAnsiTheme="minorEastAsia" w:cs="Times New Roman" w:hint="eastAsia"/>
          <w:b/>
          <w:szCs w:val="21"/>
        </w:rPr>
        <w:t>官方网站：</w:t>
      </w:r>
      <w:r w:rsidRPr="0019700A">
        <w:rPr>
          <w:rFonts w:asciiTheme="minorEastAsia" w:hAnsiTheme="minorEastAsia" w:cs="Times New Roman"/>
          <w:szCs w:val="21"/>
        </w:rPr>
        <w:t>登录招商银行</w:t>
      </w:r>
      <w:r w:rsidRPr="0019700A">
        <w:rPr>
          <w:rFonts w:asciiTheme="minorEastAsia" w:hAnsiTheme="minorEastAsia" w:cs="Times New Roman" w:hint="eastAsia"/>
          <w:szCs w:val="21"/>
        </w:rPr>
        <w:t>“一网通”</w:t>
      </w:r>
      <w:r w:rsidRPr="0019700A">
        <w:rPr>
          <w:rFonts w:asciiTheme="minorEastAsia" w:hAnsiTheme="minorEastAsia" w:cs="Times New Roman"/>
          <w:szCs w:val="21"/>
        </w:rPr>
        <w:t>官方招聘网站career.cmbchina.com，点击“校园招聘”</w:t>
      </w:r>
      <w:r w:rsidRPr="0019700A">
        <w:rPr>
          <w:rFonts w:asciiTheme="minorEastAsia" w:hAnsiTheme="minorEastAsia" w:cs="Times New Roman" w:hint="eastAsia"/>
          <w:szCs w:val="21"/>
        </w:rPr>
        <w:t>，申请感兴趣的职位，</w:t>
      </w:r>
      <w:r w:rsidRPr="0019700A">
        <w:rPr>
          <w:rFonts w:asciiTheme="minorEastAsia" w:hAnsiTheme="minorEastAsia" w:cs="Times New Roman"/>
          <w:szCs w:val="21"/>
        </w:rPr>
        <w:t>在线</w:t>
      </w:r>
      <w:r w:rsidRPr="0019700A">
        <w:rPr>
          <w:rFonts w:asciiTheme="minorEastAsia" w:hAnsiTheme="minorEastAsia" w:cs="Times New Roman" w:hint="eastAsia"/>
          <w:szCs w:val="21"/>
        </w:rPr>
        <w:t>注册，</w:t>
      </w:r>
      <w:r w:rsidRPr="0019700A">
        <w:rPr>
          <w:rFonts w:asciiTheme="minorEastAsia" w:hAnsiTheme="minorEastAsia" w:cs="Times New Roman"/>
          <w:szCs w:val="21"/>
        </w:rPr>
        <w:t>投递简历</w:t>
      </w:r>
      <w:r w:rsidRPr="000835BA">
        <w:rPr>
          <w:rFonts w:asciiTheme="minorEastAsia" w:hAnsiTheme="minorEastAsia" w:cs="Times New Roman" w:hint="eastAsia"/>
          <w:szCs w:val="21"/>
        </w:rPr>
        <w:t>！</w:t>
      </w:r>
    </w:p>
    <w:p w:rsidR="008F73D4" w:rsidRPr="000835BA" w:rsidRDefault="008F73D4" w:rsidP="008F73D4">
      <w:pPr>
        <w:widowControl/>
        <w:spacing w:line="360" w:lineRule="auto"/>
        <w:ind w:firstLineChars="200" w:firstLine="422"/>
        <w:jc w:val="left"/>
        <w:rPr>
          <w:rFonts w:asciiTheme="minorEastAsia" w:hAnsiTheme="minorEastAsia" w:cs="Times New Roman"/>
          <w:b/>
          <w:szCs w:val="21"/>
        </w:rPr>
      </w:pPr>
      <w:r w:rsidRPr="000835BA">
        <w:rPr>
          <w:rFonts w:asciiTheme="minorEastAsia" w:hAnsiTheme="minorEastAsia" w:cs="Times New Roman" w:hint="eastAsia"/>
          <w:b/>
          <w:szCs w:val="21"/>
        </w:rPr>
        <w:t>校园宣讲会：</w:t>
      </w:r>
      <w:r w:rsidRPr="000835BA">
        <w:rPr>
          <w:rFonts w:asciiTheme="minorEastAsia" w:hAnsiTheme="minorEastAsia" w:cs="Times New Roman" w:hint="eastAsia"/>
          <w:szCs w:val="21"/>
        </w:rPr>
        <w:t>登陆</w:t>
      </w:r>
      <w:r w:rsidRPr="0019700A">
        <w:rPr>
          <w:rFonts w:asciiTheme="minorEastAsia" w:hAnsiTheme="minorEastAsia" w:cs="Times New Roman"/>
          <w:szCs w:val="21"/>
        </w:rPr>
        <w:t>career.cmbchina.com</w:t>
      </w:r>
      <w:r w:rsidRPr="0019700A">
        <w:rPr>
          <w:rFonts w:asciiTheme="minorEastAsia" w:hAnsiTheme="minorEastAsia" w:cs="Times New Roman" w:hint="eastAsia"/>
          <w:szCs w:val="21"/>
        </w:rPr>
        <w:t xml:space="preserve"> </w:t>
      </w:r>
      <w:r w:rsidRPr="000835BA">
        <w:rPr>
          <w:rFonts w:asciiTheme="minorEastAsia" w:hAnsiTheme="minorEastAsia" w:cs="Times New Roman" w:hint="eastAsia"/>
          <w:szCs w:val="21"/>
        </w:rPr>
        <w:t>查询宣讲会信息，</w:t>
      </w:r>
      <w:r w:rsidRPr="0019700A">
        <w:rPr>
          <w:rFonts w:asciiTheme="minorEastAsia" w:hAnsiTheme="minorEastAsia" w:cs="Times New Roman" w:hint="eastAsia"/>
          <w:szCs w:val="21"/>
        </w:rPr>
        <w:t>在宣讲会上</w:t>
      </w:r>
      <w:r w:rsidRPr="000835BA">
        <w:rPr>
          <w:rFonts w:asciiTheme="minorEastAsia" w:hAnsiTheme="minorEastAsia" w:cs="Times New Roman" w:hint="eastAsia"/>
          <w:szCs w:val="21"/>
        </w:rPr>
        <w:t>与</w:t>
      </w:r>
      <w:r w:rsidRPr="0019700A">
        <w:rPr>
          <w:rFonts w:asciiTheme="minorEastAsia" w:hAnsiTheme="minorEastAsia" w:cs="Times New Roman" w:hint="eastAsia"/>
          <w:szCs w:val="21"/>
        </w:rPr>
        <w:t>招行</w:t>
      </w:r>
      <w:r w:rsidRPr="000835BA">
        <w:rPr>
          <w:rFonts w:asciiTheme="minorEastAsia" w:hAnsiTheme="minorEastAsia" w:cs="Times New Roman" w:hint="eastAsia"/>
          <w:szCs w:val="21"/>
        </w:rPr>
        <w:t>人面对面，深度感受</w:t>
      </w:r>
      <w:r w:rsidRPr="0019700A">
        <w:rPr>
          <w:rFonts w:asciiTheme="minorEastAsia" w:hAnsiTheme="minorEastAsia" w:cs="Times New Roman" w:hint="eastAsia"/>
          <w:szCs w:val="21"/>
        </w:rPr>
        <w:t>招行</w:t>
      </w:r>
      <w:r w:rsidRPr="000835BA">
        <w:rPr>
          <w:rFonts w:asciiTheme="minorEastAsia" w:hAnsiTheme="minorEastAsia" w:cs="Times New Roman" w:hint="eastAsia"/>
          <w:szCs w:val="21"/>
        </w:rPr>
        <w:t>，全面了解</w:t>
      </w:r>
      <w:r w:rsidR="000575C9">
        <w:rPr>
          <w:rFonts w:asciiTheme="minorEastAsia" w:hAnsiTheme="minorEastAsia" w:cs="Times New Roman" w:hint="eastAsia"/>
          <w:szCs w:val="21"/>
        </w:rPr>
        <w:t>校招</w:t>
      </w:r>
      <w:r w:rsidRPr="000835BA">
        <w:rPr>
          <w:rFonts w:asciiTheme="minorEastAsia" w:hAnsiTheme="minorEastAsia" w:cs="Times New Roman" w:hint="eastAsia"/>
          <w:szCs w:val="21"/>
        </w:rPr>
        <w:t>计划！</w:t>
      </w:r>
    </w:p>
    <w:p w:rsidR="008F73D4" w:rsidRPr="000835BA" w:rsidRDefault="008F73D4" w:rsidP="008F73D4">
      <w:pPr>
        <w:spacing w:line="360" w:lineRule="auto"/>
        <w:ind w:firstLineChars="200" w:firstLine="422"/>
        <w:rPr>
          <w:rFonts w:asciiTheme="minorEastAsia" w:hAnsiTheme="minorEastAsia" w:cs="Times New Roman"/>
          <w:szCs w:val="21"/>
        </w:rPr>
      </w:pPr>
      <w:r w:rsidRPr="0019700A">
        <w:rPr>
          <w:rFonts w:asciiTheme="minorEastAsia" w:hAnsiTheme="minorEastAsia" w:cs="Times New Roman" w:hint="eastAsia"/>
          <w:b/>
          <w:szCs w:val="21"/>
        </w:rPr>
        <w:t>官方微信：</w:t>
      </w:r>
      <w:r w:rsidRPr="000835BA">
        <w:rPr>
          <w:rFonts w:asciiTheme="minorEastAsia" w:hAnsiTheme="minorEastAsia" w:cs="Times New Roman" w:hint="eastAsia"/>
          <w:szCs w:val="21"/>
        </w:rPr>
        <w:t>扫描下方二维码，</w:t>
      </w:r>
      <w:r w:rsidRPr="0019700A">
        <w:rPr>
          <w:rFonts w:asciiTheme="minorEastAsia" w:hAnsiTheme="minorEastAsia" w:cs="Times New Roman"/>
          <w:szCs w:val="21"/>
        </w:rPr>
        <w:t>关注“招商银行招聘”微信公众平台，</w:t>
      </w:r>
      <w:r w:rsidRPr="000835BA">
        <w:rPr>
          <w:rFonts w:asciiTheme="minorEastAsia" w:hAnsiTheme="minorEastAsia" w:cs="Times New Roman" w:hint="eastAsia"/>
          <w:szCs w:val="21"/>
        </w:rPr>
        <w:t>获取最新的校园招聘信息</w:t>
      </w:r>
      <w:r w:rsidRPr="0019700A">
        <w:rPr>
          <w:rFonts w:asciiTheme="minorEastAsia" w:hAnsiTheme="minorEastAsia" w:cs="Times New Roman" w:hint="eastAsia"/>
          <w:szCs w:val="21"/>
        </w:rPr>
        <w:t>，</w:t>
      </w:r>
      <w:r w:rsidRPr="0019700A">
        <w:rPr>
          <w:rFonts w:asciiTheme="minorEastAsia" w:hAnsiTheme="minorEastAsia" w:cs="Times New Roman"/>
          <w:szCs w:val="21"/>
        </w:rPr>
        <w:t>点击“校园招聘”</w:t>
      </w:r>
      <w:r w:rsidRPr="0019700A">
        <w:rPr>
          <w:rFonts w:asciiTheme="minorEastAsia" w:hAnsiTheme="minorEastAsia" w:cs="Times New Roman" w:hint="eastAsia"/>
          <w:szCs w:val="21"/>
        </w:rPr>
        <w:t>，申请感兴趣的职位，</w:t>
      </w:r>
      <w:r w:rsidRPr="0019700A">
        <w:rPr>
          <w:rFonts w:asciiTheme="minorEastAsia" w:hAnsiTheme="minorEastAsia" w:cs="Times New Roman"/>
          <w:szCs w:val="21"/>
        </w:rPr>
        <w:t>投递简历</w:t>
      </w:r>
      <w:r w:rsidRPr="000835BA">
        <w:rPr>
          <w:rFonts w:asciiTheme="minorEastAsia" w:hAnsiTheme="minorEastAsia" w:cs="Times New Roman" w:hint="eastAsia"/>
          <w:szCs w:val="21"/>
        </w:rPr>
        <w:t>！</w:t>
      </w:r>
    </w:p>
    <w:p w:rsidR="008F73D4" w:rsidRPr="000835BA" w:rsidRDefault="00283F2A" w:rsidP="008F73D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1215390" cy="1509378"/>
            <wp:effectExtent l="19050" t="0" r="3810" b="0"/>
            <wp:docPr id="1" name="图片 0" descr="即可开启移动应聘之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即可开启移动应聘之旅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089" cy="15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82E" w:rsidRDefault="0040482E" w:rsidP="006137C2">
      <w:pPr>
        <w:rPr>
          <w:b/>
          <w:kern w:val="0"/>
        </w:rPr>
      </w:pPr>
      <w:r w:rsidRPr="006137C2">
        <w:rPr>
          <w:rFonts w:hint="eastAsia"/>
          <w:b/>
          <w:kern w:val="0"/>
        </w:rPr>
        <w:t>四、温馨提示</w:t>
      </w:r>
    </w:p>
    <w:p w:rsidR="006137C2" w:rsidRPr="006137C2" w:rsidRDefault="006137C2" w:rsidP="006137C2">
      <w:pPr>
        <w:rPr>
          <w:b/>
          <w:kern w:val="0"/>
        </w:rPr>
      </w:pPr>
    </w:p>
    <w:p w:rsidR="0040482E" w:rsidRP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1．所有个人资料必须真实无误，如有虚假信息，申请人将会被取消申请资格；</w:t>
      </w:r>
    </w:p>
    <w:p w:rsid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2．</w:t>
      </w:r>
      <w:r w:rsidR="001726E1">
        <w:rPr>
          <w:rFonts w:asciiTheme="minorEastAsia" w:hAnsiTheme="minorEastAsia" w:cs="Times New Roman" w:hint="eastAsia"/>
          <w:szCs w:val="21"/>
        </w:rPr>
        <w:t>面试</w:t>
      </w:r>
      <w:r w:rsidRPr="0040482E">
        <w:rPr>
          <w:rFonts w:asciiTheme="minorEastAsia" w:hAnsiTheme="minorEastAsia" w:cs="Times New Roman" w:hint="eastAsia"/>
          <w:szCs w:val="21"/>
        </w:rPr>
        <w:t>时间与各招聘单位的行程安排有关，敬请关注各单位相关公告通知；</w:t>
      </w:r>
    </w:p>
    <w:p w:rsidR="0040482E" w:rsidRP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3．当您的手机号码变更时，请及时更新注册信息，这是我们跟您联系的重要渠道；</w:t>
      </w:r>
    </w:p>
    <w:p w:rsidR="0040482E" w:rsidRPr="0040482E" w:rsidRDefault="0040482E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  <w:r w:rsidRPr="0040482E">
        <w:rPr>
          <w:rFonts w:asciiTheme="minorEastAsia" w:hAnsiTheme="minorEastAsia" w:cs="Times New Roman" w:hint="eastAsia"/>
          <w:szCs w:val="21"/>
        </w:rPr>
        <w:t>4.</w:t>
      </w:r>
      <w:r w:rsidR="001726E1">
        <w:rPr>
          <w:rFonts w:asciiTheme="minorEastAsia" w:hAnsiTheme="minorEastAsia" w:cs="Times New Roman" w:hint="eastAsia"/>
          <w:szCs w:val="21"/>
        </w:rPr>
        <w:t xml:space="preserve"> </w:t>
      </w:r>
      <w:r w:rsidRPr="0040482E">
        <w:rPr>
          <w:rFonts w:asciiTheme="minorEastAsia" w:hAnsiTheme="minorEastAsia" w:cs="Times New Roman" w:hint="eastAsia"/>
          <w:szCs w:val="21"/>
        </w:rPr>
        <w:t xml:space="preserve">应聘渠道以招商银行官网网申为准。招商银行招聘不收取任何费用！ </w:t>
      </w:r>
    </w:p>
    <w:p w:rsidR="004D7CED" w:rsidRDefault="004D7CED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</w:p>
    <w:p w:rsidR="004D7CED" w:rsidRDefault="004D7CED" w:rsidP="0040482E">
      <w:pPr>
        <w:widowControl/>
        <w:shd w:val="clear" w:color="auto" w:fill="FFFFFF"/>
        <w:spacing w:line="360" w:lineRule="auto"/>
        <w:rPr>
          <w:rFonts w:asciiTheme="minorEastAsia" w:hAnsiTheme="minorEastAsia" w:cs="Times New Roman"/>
          <w:szCs w:val="21"/>
        </w:rPr>
      </w:pPr>
    </w:p>
    <w:p w:rsidR="008F73D4" w:rsidRPr="00C258C0" w:rsidRDefault="0040482E" w:rsidP="001B2624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="Times New Roman"/>
          <w:color w:val="FF0000"/>
          <w:szCs w:val="21"/>
        </w:rPr>
      </w:pPr>
      <w:r w:rsidRPr="00C258C0">
        <w:rPr>
          <w:rFonts w:asciiTheme="minorEastAsia" w:hAnsiTheme="minorEastAsia" w:cs="Times New Roman" w:hint="eastAsia"/>
          <w:color w:val="FF0000"/>
          <w:szCs w:val="21"/>
        </w:rPr>
        <w:t>我们期待，与您同行</w:t>
      </w:r>
      <w:r w:rsidR="00EA4C91" w:rsidRPr="00C258C0">
        <w:rPr>
          <w:rFonts w:asciiTheme="minorEastAsia" w:hAnsiTheme="minorEastAsia" w:cs="Times New Roman" w:hint="eastAsia"/>
          <w:color w:val="FF0000"/>
          <w:szCs w:val="21"/>
        </w:rPr>
        <w:t>，梦想靠岸</w:t>
      </w:r>
      <w:r w:rsidRPr="00C258C0">
        <w:rPr>
          <w:rFonts w:asciiTheme="minorEastAsia" w:hAnsiTheme="minorEastAsia" w:cs="Times New Roman" w:hint="eastAsia"/>
          <w:color w:val="FF0000"/>
          <w:szCs w:val="21"/>
        </w:rPr>
        <w:t>！</w:t>
      </w:r>
    </w:p>
    <w:sectPr w:rsidR="008F73D4" w:rsidRPr="00C258C0" w:rsidSect="00283F2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010" w:rsidRDefault="00F54010" w:rsidP="0040482E">
      <w:r>
        <w:separator/>
      </w:r>
    </w:p>
  </w:endnote>
  <w:endnote w:type="continuationSeparator" w:id="1">
    <w:p w:rsidR="00F54010" w:rsidRDefault="00F54010" w:rsidP="00404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8045"/>
      <w:docPartObj>
        <w:docPartGallery w:val="Page Numbers (Bottom of Page)"/>
        <w:docPartUnique/>
      </w:docPartObj>
    </w:sdtPr>
    <w:sdtContent>
      <w:p w:rsidR="0040482E" w:rsidRDefault="000F5FBC">
        <w:pPr>
          <w:pStyle w:val="a5"/>
          <w:jc w:val="center"/>
        </w:pPr>
        <w:fldSimple w:instr=" PAGE   \* MERGEFORMAT ">
          <w:r w:rsidR="00E60727" w:rsidRPr="00E60727">
            <w:rPr>
              <w:noProof/>
              <w:lang w:val="zh-CN"/>
            </w:rPr>
            <w:t>1</w:t>
          </w:r>
        </w:fldSimple>
      </w:p>
    </w:sdtContent>
  </w:sdt>
  <w:p w:rsidR="0040482E" w:rsidRDefault="004048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010" w:rsidRDefault="00F54010" w:rsidP="0040482E">
      <w:r>
        <w:separator/>
      </w:r>
    </w:p>
  </w:footnote>
  <w:footnote w:type="continuationSeparator" w:id="1">
    <w:p w:rsidR="00F54010" w:rsidRDefault="00F54010" w:rsidP="00404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0CE"/>
    <w:rsid w:val="000575C9"/>
    <w:rsid w:val="000F4FAB"/>
    <w:rsid w:val="000F5FBC"/>
    <w:rsid w:val="00103138"/>
    <w:rsid w:val="00104586"/>
    <w:rsid w:val="001635BE"/>
    <w:rsid w:val="001648CC"/>
    <w:rsid w:val="001726E1"/>
    <w:rsid w:val="001B2624"/>
    <w:rsid w:val="001B7181"/>
    <w:rsid w:val="001D23F1"/>
    <w:rsid w:val="00210D0A"/>
    <w:rsid w:val="00222BCE"/>
    <w:rsid w:val="0027495A"/>
    <w:rsid w:val="00282BC9"/>
    <w:rsid w:val="00283F2A"/>
    <w:rsid w:val="002A40D4"/>
    <w:rsid w:val="002A757F"/>
    <w:rsid w:val="002C1FFB"/>
    <w:rsid w:val="002D727A"/>
    <w:rsid w:val="003240B9"/>
    <w:rsid w:val="00347103"/>
    <w:rsid w:val="00375432"/>
    <w:rsid w:val="003D4161"/>
    <w:rsid w:val="003D5DE7"/>
    <w:rsid w:val="003F31A8"/>
    <w:rsid w:val="0040482E"/>
    <w:rsid w:val="004049E5"/>
    <w:rsid w:val="00441B79"/>
    <w:rsid w:val="00456661"/>
    <w:rsid w:val="00485E3E"/>
    <w:rsid w:val="004B0110"/>
    <w:rsid w:val="004C7700"/>
    <w:rsid w:val="004D7CED"/>
    <w:rsid w:val="00534375"/>
    <w:rsid w:val="00541C88"/>
    <w:rsid w:val="00560DDF"/>
    <w:rsid w:val="00565C5B"/>
    <w:rsid w:val="005855A7"/>
    <w:rsid w:val="005A6AB5"/>
    <w:rsid w:val="005C4349"/>
    <w:rsid w:val="005D3E39"/>
    <w:rsid w:val="005F0916"/>
    <w:rsid w:val="00602F30"/>
    <w:rsid w:val="006137C2"/>
    <w:rsid w:val="00634E81"/>
    <w:rsid w:val="006516B3"/>
    <w:rsid w:val="006865FC"/>
    <w:rsid w:val="00694DAA"/>
    <w:rsid w:val="00744F8E"/>
    <w:rsid w:val="007917DF"/>
    <w:rsid w:val="00802149"/>
    <w:rsid w:val="008265D4"/>
    <w:rsid w:val="0083407C"/>
    <w:rsid w:val="0087069A"/>
    <w:rsid w:val="00870910"/>
    <w:rsid w:val="008B439B"/>
    <w:rsid w:val="008C07E4"/>
    <w:rsid w:val="008C7E42"/>
    <w:rsid w:val="008D4719"/>
    <w:rsid w:val="008F73D4"/>
    <w:rsid w:val="009332F5"/>
    <w:rsid w:val="0098443E"/>
    <w:rsid w:val="009A4F8A"/>
    <w:rsid w:val="009E561F"/>
    <w:rsid w:val="00A363B5"/>
    <w:rsid w:val="00A47101"/>
    <w:rsid w:val="00A55F16"/>
    <w:rsid w:val="00A7581C"/>
    <w:rsid w:val="00AB5918"/>
    <w:rsid w:val="00AE0B97"/>
    <w:rsid w:val="00AF456A"/>
    <w:rsid w:val="00B115A4"/>
    <w:rsid w:val="00B177E9"/>
    <w:rsid w:val="00B4210E"/>
    <w:rsid w:val="00B6287C"/>
    <w:rsid w:val="00B65E77"/>
    <w:rsid w:val="00B6759A"/>
    <w:rsid w:val="00B77CDA"/>
    <w:rsid w:val="00B8762D"/>
    <w:rsid w:val="00B9658E"/>
    <w:rsid w:val="00BE62BA"/>
    <w:rsid w:val="00BF6857"/>
    <w:rsid w:val="00C058ED"/>
    <w:rsid w:val="00C258C0"/>
    <w:rsid w:val="00C2711C"/>
    <w:rsid w:val="00C430AB"/>
    <w:rsid w:val="00C94735"/>
    <w:rsid w:val="00C96347"/>
    <w:rsid w:val="00CC1361"/>
    <w:rsid w:val="00CC6C56"/>
    <w:rsid w:val="00D63264"/>
    <w:rsid w:val="00D93827"/>
    <w:rsid w:val="00DD0870"/>
    <w:rsid w:val="00E33960"/>
    <w:rsid w:val="00E37E12"/>
    <w:rsid w:val="00E60727"/>
    <w:rsid w:val="00E65611"/>
    <w:rsid w:val="00E91811"/>
    <w:rsid w:val="00EA4C91"/>
    <w:rsid w:val="00F0452C"/>
    <w:rsid w:val="00F1440C"/>
    <w:rsid w:val="00F31628"/>
    <w:rsid w:val="00F54010"/>
    <w:rsid w:val="00F83D5A"/>
    <w:rsid w:val="00F958D4"/>
    <w:rsid w:val="00FB40CE"/>
    <w:rsid w:val="00FC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E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F7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73D4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8F73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73D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0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048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04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0482E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42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02F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0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1367">
                  <w:marLeft w:val="0"/>
                  <w:marRight w:val="0"/>
                  <w:marTop w:val="240"/>
                  <w:marBottom w:val="100"/>
                  <w:divBdr>
                    <w:top w:val="single" w:sz="12" w:space="0" w:color="558EC8"/>
                    <w:left w:val="single" w:sz="12" w:space="0" w:color="558EC8"/>
                    <w:bottom w:val="single" w:sz="12" w:space="0" w:color="558EC8"/>
                    <w:right w:val="single" w:sz="12" w:space="0" w:color="558EC8"/>
                  </w:divBdr>
                  <w:divsChild>
                    <w:div w:id="17170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3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j.hiall.com.cn/detail/56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01054481</dc:creator>
  <cp:lastModifiedBy>郑海燕</cp:lastModifiedBy>
  <cp:revision>2</cp:revision>
  <dcterms:created xsi:type="dcterms:W3CDTF">2016-09-26T02:36:00Z</dcterms:created>
  <dcterms:modified xsi:type="dcterms:W3CDTF">2016-09-26T02:36:00Z</dcterms:modified>
</cp:coreProperties>
</file>