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DC" w:rsidRPr="0088388B" w:rsidRDefault="0088388B" w:rsidP="0088388B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b/>
          <w:color w:val="3E3E3E"/>
          <w:kern w:val="0"/>
          <w:sz w:val="32"/>
          <w:szCs w:val="32"/>
        </w:rPr>
      </w:pPr>
      <w:r w:rsidRPr="0088388B">
        <w:rPr>
          <w:rFonts w:ascii="微软雅黑" w:eastAsia="微软雅黑" w:hAnsi="微软雅黑" w:cs="Helvetica" w:hint="eastAsia"/>
          <w:b/>
          <w:color w:val="3E3E3E"/>
          <w:kern w:val="0"/>
          <w:sz w:val="32"/>
          <w:szCs w:val="32"/>
        </w:rPr>
        <w:t>玫琳凯中国2017年管培生招聘盛大开启</w:t>
      </w:r>
    </w:p>
    <w:p w:rsid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</w:p>
    <w:p w:rsidR="001439E0" w:rsidRPr="0088388B" w:rsidRDefault="001439E0" w:rsidP="001439E0">
      <w:pPr>
        <w:widowControl/>
        <w:shd w:val="clear" w:color="auto" w:fill="FFFFFF"/>
        <w:spacing w:line="384" w:lineRule="atLeast"/>
        <w:jc w:val="left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b/>
          <w:bCs/>
          <w:color w:val="444343"/>
          <w:kern w:val="0"/>
        </w:rPr>
        <w:t xml:space="preserve">大三/研二的同学们看过来~ </w:t>
      </w:r>
      <w:r w:rsidRPr="0088388B">
        <w:rPr>
          <w:rFonts w:ascii="微软雅黑" w:eastAsia="微软雅黑" w:hAnsi="微软雅黑" w:cs="Helvetica"/>
          <w:b/>
          <w:bCs/>
          <w:color w:val="444343"/>
          <w:kern w:val="0"/>
        </w:rPr>
        <w:t>成功申请成为MK管培生的同学，</w:t>
      </w:r>
      <w:r>
        <w:rPr>
          <w:rFonts w:ascii="微软雅黑" w:eastAsia="微软雅黑" w:hAnsi="微软雅黑" w:cs="Helvetica" w:hint="eastAsia"/>
          <w:b/>
          <w:bCs/>
          <w:color w:val="444343"/>
          <w:kern w:val="0"/>
        </w:rPr>
        <w:t xml:space="preserve"> </w:t>
      </w:r>
      <w:r w:rsidRPr="0088388B">
        <w:rPr>
          <w:rFonts w:ascii="微软雅黑" w:eastAsia="微软雅黑" w:hAnsi="微软雅黑" w:cs="Helvetica"/>
          <w:b/>
          <w:bCs/>
          <w:color w:val="444343"/>
          <w:kern w:val="0"/>
        </w:rPr>
        <w:t>将从2016年暑期开始实习，再通过大四/研三一年的</w:t>
      </w:r>
      <w:bookmarkStart w:id="0" w:name="_GoBack"/>
      <w:bookmarkEnd w:id="0"/>
      <w:r w:rsidRPr="0088388B">
        <w:rPr>
          <w:rFonts w:ascii="微软雅黑" w:eastAsia="微软雅黑" w:hAnsi="微软雅黑" w:cs="Helvetica"/>
          <w:b/>
          <w:bCs/>
          <w:color w:val="444343"/>
          <w:kern w:val="0"/>
        </w:rPr>
        <w:t>实习之旅，毕业后正式成为一名MKer！</w:t>
      </w:r>
    </w:p>
    <w:p w:rsidR="001439E0" w:rsidRPr="005911DC" w:rsidRDefault="001439E0" w:rsidP="001439E0">
      <w:pPr>
        <w:widowControl/>
        <w:shd w:val="clear" w:color="auto" w:fill="FFFFFF"/>
        <w:spacing w:line="384" w:lineRule="atLeast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青涩如春的，是你们的梦想，既稚嫩又芬芳；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炽热如火的，是你们的热情，如山洪似繁星。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可能你只是一玫小青虫，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还在田野里盲目地徘徊...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但，有没有看到我们这朵粉色的玫瑰？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请大声喊出来：你 是 我 的 菜 ！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微软雅黑" w:eastAsia="微软雅黑" w:hAnsi="微软雅黑" w:cs="Helvetica" w:hint="eastAsi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/>
          <w:color w:val="3E3E3E"/>
          <w:kern w:val="0"/>
          <w:szCs w:val="21"/>
        </w:rPr>
        <w:t>宽广的平台、充分的历练、友爱的大家庭，期待你编织出最亮丽的虫茧，更期待你破茧化蝶的那份美丽！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color w:val="444343"/>
          <w:kern w:val="0"/>
          <w:szCs w:val="21"/>
        </w:rPr>
        <w:br/>
      </w:r>
    </w:p>
    <w:p w:rsidR="005911DC" w:rsidRPr="005911DC" w:rsidRDefault="005911DC" w:rsidP="005911D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11DC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玫琳凯（中国）管理培训生项目是公司对优才的储备计划，培养未来的领导者。本项目致力于挑选最优秀的人才，通过跨部门、跨职能、跨地域的轮岗，给予他们最大的机会和挑战，使他们以最快的速度、发展成为全面的管理型人才。</w:t>
      </w:r>
    </w:p>
    <w:p w:rsidR="005911DC" w:rsidRPr="005911DC" w:rsidRDefault="005911DC" w:rsidP="005911DC">
      <w:pPr>
        <w:widowControl/>
        <w:shd w:val="clear" w:color="auto" w:fill="FFFFFF"/>
        <w:spacing w:line="720" w:lineRule="atLeast"/>
        <w:jc w:val="center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p w:rsidR="0088388B" w:rsidRDefault="0088388B" w:rsidP="005911DC">
      <w:pPr>
        <w:widowControl/>
        <w:shd w:val="clear" w:color="auto" w:fill="FFFFFF"/>
        <w:spacing w:line="72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</w:rPr>
      </w:pPr>
    </w:p>
    <w:p w:rsidR="005911DC" w:rsidRPr="005911DC" w:rsidRDefault="005911DC" w:rsidP="005911DC">
      <w:pPr>
        <w:widowControl/>
        <w:shd w:val="clear" w:color="auto" w:fill="FFFFFF"/>
        <w:spacing w:line="720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5911DC">
        <w:rPr>
          <w:rFonts w:ascii="微软雅黑" w:eastAsia="微软雅黑" w:hAnsi="微软雅黑" w:cs="宋体" w:hint="eastAsia"/>
          <w:b/>
          <w:bCs/>
          <w:color w:val="000000"/>
          <w:kern w:val="0"/>
        </w:rPr>
        <w:lastRenderedPageBreak/>
        <w:t>招聘要求</w:t>
      </w:r>
    </w:p>
    <w:p w:rsidR="005911DC" w:rsidRPr="005911DC" w:rsidRDefault="005911DC" w:rsidP="005911DC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5911DC">
        <w:rPr>
          <w:rFonts w:ascii="微软雅黑" w:eastAsia="微软雅黑" w:hAnsi="微软雅黑" w:cs="宋体" w:hint="eastAsia"/>
          <w:color w:val="666666"/>
          <w:kern w:val="0"/>
          <w:szCs w:val="21"/>
        </w:rPr>
        <w:t>学历：本科及以上，2017年应届毕业生</w:t>
      </w:r>
    </w:p>
    <w:p w:rsidR="005911DC" w:rsidRPr="005911DC" w:rsidRDefault="005911DC" w:rsidP="005911DC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5911DC">
        <w:rPr>
          <w:rFonts w:ascii="微软雅黑" w:eastAsia="微软雅黑" w:hAnsi="微软雅黑" w:cs="宋体" w:hint="eastAsia"/>
          <w:color w:val="666666"/>
          <w:kern w:val="0"/>
          <w:szCs w:val="21"/>
        </w:rPr>
        <w:t>专业：不限；成绩优异</w:t>
      </w:r>
    </w:p>
    <w:p w:rsidR="005911DC" w:rsidRPr="005911DC" w:rsidRDefault="005911DC" w:rsidP="005911DC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5911DC">
        <w:rPr>
          <w:rFonts w:ascii="微软雅黑" w:eastAsia="微软雅黑" w:hAnsi="微软雅黑" w:cs="宋体" w:hint="eastAsia"/>
          <w:color w:val="666666"/>
          <w:kern w:val="0"/>
          <w:szCs w:val="21"/>
        </w:rPr>
        <w:t>语言：流利的英语口语和书面表达</w:t>
      </w:r>
    </w:p>
    <w:p w:rsidR="005911DC" w:rsidRPr="005911DC" w:rsidRDefault="005911DC" w:rsidP="005911DC">
      <w:pPr>
        <w:widowControl/>
        <w:shd w:val="clear" w:color="auto" w:fill="FFFFFF"/>
        <w:spacing w:line="315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</w:p>
    <w:p w:rsidR="005911DC" w:rsidRPr="005911DC" w:rsidRDefault="005911DC" w:rsidP="005911DC">
      <w:pPr>
        <w:widowControl/>
        <w:shd w:val="clear" w:color="auto" w:fill="FFFFFF"/>
        <w:spacing w:line="720" w:lineRule="atLeast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5911DC">
        <w:rPr>
          <w:rFonts w:ascii="微软雅黑" w:eastAsia="微软雅黑" w:hAnsi="微软雅黑" w:cs="宋体" w:hint="eastAsia"/>
          <w:i/>
          <w:iCs/>
          <w:color w:val="666666"/>
          <w:kern w:val="0"/>
        </w:rPr>
        <w:t>我们期待你拥有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 w:hint="eastAsia"/>
          <w:b/>
          <w:bCs/>
          <w:color w:val="FF6F6F"/>
          <w:kern w:val="0"/>
        </w:rPr>
        <w:t>1、潜在的领导力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 w:hint="eastAsia"/>
          <w:color w:val="666666"/>
          <w:kern w:val="0"/>
          <w:szCs w:val="21"/>
        </w:rPr>
        <w:t>具有良好的沟通能力，解决问题的能力，和潜在的领导力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 w:hint="eastAsia"/>
          <w:b/>
          <w:bCs/>
          <w:color w:val="FF6F6F"/>
          <w:kern w:val="0"/>
        </w:rPr>
        <w:t>2、文化认同度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 w:hint="eastAsia"/>
          <w:color w:val="666666"/>
          <w:kern w:val="0"/>
          <w:szCs w:val="21"/>
        </w:rPr>
        <w:t>认同玫琳凯独特优越的企业文化和价值观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 w:hint="eastAsia"/>
          <w:b/>
          <w:bCs/>
          <w:color w:val="FF6F6F"/>
          <w:kern w:val="0"/>
        </w:rPr>
        <w:t>3、创新能力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微软雅黑" w:eastAsia="微软雅黑" w:hAnsi="微软雅黑" w:cs="Helvetica" w:hint="eastAsia"/>
          <w:color w:val="666666"/>
          <w:kern w:val="0"/>
          <w:szCs w:val="21"/>
        </w:rPr>
        <w:t>具有独特的创新思维能力</w:t>
      </w:r>
    </w:p>
    <w:p w:rsid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9A0180" w:rsidRPr="005911DC" w:rsidRDefault="009A0180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pBdr>
          <w:bottom w:val="single" w:sz="6" w:space="7" w:color="EEEEEE"/>
        </w:pBdr>
        <w:jc w:val="left"/>
        <w:outlineLvl w:val="1"/>
        <w:rPr>
          <w:rFonts w:ascii="宋体" w:eastAsia="宋体" w:hAnsi="宋体" w:cs="宋体"/>
          <w:kern w:val="0"/>
          <w:sz w:val="33"/>
          <w:szCs w:val="33"/>
        </w:rPr>
      </w:pPr>
      <w:r w:rsidRPr="005911DC">
        <w:rPr>
          <w:rFonts w:ascii="宋体" w:eastAsia="宋体" w:hAnsi="宋体" w:cs="宋体"/>
          <w:b/>
          <w:bCs/>
          <w:color w:val="000000"/>
          <w:kern w:val="0"/>
        </w:rPr>
        <w:t>申请流程</w:t>
      </w:r>
    </w:p>
    <w:tbl>
      <w:tblPr>
        <w:tblW w:w="4025" w:type="dxa"/>
        <w:jc w:val="center"/>
        <w:tblLook w:val="04A0" w:firstRow="1" w:lastRow="0" w:firstColumn="1" w:lastColumn="0" w:noHBand="0" w:noVBand="1"/>
      </w:tblPr>
      <w:tblGrid>
        <w:gridCol w:w="1899"/>
        <w:gridCol w:w="2126"/>
      </w:tblGrid>
      <w:tr w:rsidR="007E0E4A" w:rsidRPr="00A66157" w:rsidTr="0088388B">
        <w:trPr>
          <w:trHeight w:val="73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  <w:t>Date</w:t>
            </w:r>
            <w:r w:rsidRPr="00665443"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  <w:br/>
            </w:r>
            <w:r w:rsidRPr="00665443">
              <w:rPr>
                <w:rFonts w:ascii="微软雅黑" w:eastAsia="微软雅黑" w:hAnsi="微软雅黑" w:cs="Arial" w:hint="eastAsia"/>
                <w:b/>
                <w:b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E0E4A" w:rsidRPr="00665443" w:rsidRDefault="00CA3E6A" w:rsidP="000F5486">
            <w:pPr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sz w:val="18"/>
                <w:szCs w:val="18"/>
              </w:rPr>
              <w:t>R</w:t>
            </w:r>
            <w:r w:rsidR="007E0E4A" w:rsidRPr="00665443"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  <w:t>ecruiting process</w:t>
            </w:r>
            <w:r w:rsidR="007E0E4A" w:rsidRPr="00665443">
              <w:rPr>
                <w:rFonts w:ascii="微软雅黑" w:eastAsia="微软雅黑" w:hAnsi="微软雅黑" w:cs="Arial"/>
                <w:b/>
                <w:bCs/>
                <w:color w:val="000000"/>
                <w:sz w:val="18"/>
                <w:szCs w:val="18"/>
              </w:rPr>
              <w:br/>
            </w:r>
            <w:r w:rsidR="007E0E4A" w:rsidRPr="00665443">
              <w:rPr>
                <w:rFonts w:ascii="微软雅黑" w:eastAsia="微软雅黑" w:hAnsi="微软雅黑" w:cs="Arial" w:hint="eastAsia"/>
                <w:b/>
                <w:bCs/>
                <w:color w:val="000000"/>
                <w:sz w:val="18"/>
                <w:szCs w:val="18"/>
              </w:rPr>
              <w:t>流程</w:t>
            </w:r>
          </w:p>
        </w:tc>
      </w:tr>
      <w:tr w:rsidR="007E0E4A" w:rsidRPr="00A66157" w:rsidTr="0088388B">
        <w:trPr>
          <w:trHeight w:val="495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2月23日-5月5日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网申</w:t>
            </w:r>
          </w:p>
        </w:tc>
      </w:tr>
      <w:tr w:rsidR="007E0E4A" w:rsidRPr="00A66157" w:rsidTr="0088388B">
        <w:trPr>
          <w:trHeight w:val="510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3月10日-5月5日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线上测评</w:t>
            </w:r>
          </w:p>
        </w:tc>
      </w:tr>
      <w:tr w:rsidR="007E0E4A" w:rsidRPr="00A66157" w:rsidTr="0088388B">
        <w:trPr>
          <w:trHeight w:val="510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5月5日-5月12日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电话面试</w:t>
            </w:r>
          </w:p>
        </w:tc>
      </w:tr>
      <w:tr w:rsidR="007E0E4A" w:rsidRPr="00A66157" w:rsidTr="0088388B">
        <w:trPr>
          <w:trHeight w:val="510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5月中旬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至公司面试</w:t>
            </w:r>
          </w:p>
        </w:tc>
      </w:tr>
      <w:tr w:rsidR="007E0E4A" w:rsidRPr="00A66157" w:rsidTr="0088388B">
        <w:trPr>
          <w:trHeight w:val="510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5月底-6月初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4A" w:rsidRPr="00665443" w:rsidRDefault="007E0E4A" w:rsidP="000F5486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665443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发放Offer</w:t>
            </w:r>
          </w:p>
        </w:tc>
      </w:tr>
    </w:tbl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88388B" w:rsidRDefault="0088388B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b/>
          <w:bCs/>
          <w:color w:val="FF2941"/>
          <w:kern w:val="0"/>
        </w:rPr>
      </w:pPr>
    </w:p>
    <w:p w:rsidR="0088388B" w:rsidRDefault="0088388B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b/>
          <w:bCs/>
          <w:color w:val="FF2941"/>
          <w:kern w:val="0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b/>
          <w:bCs/>
          <w:color w:val="FF2941"/>
          <w:kern w:val="0"/>
        </w:rPr>
        <w:lastRenderedPageBreak/>
        <w:t>网申通道现已开启！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b/>
          <w:bCs/>
          <w:color w:val="888888"/>
          <w:kern w:val="0"/>
          <w:szCs w:val="21"/>
        </w:rPr>
        <w:br/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color w:val="FF2941"/>
          <w:kern w:val="0"/>
          <w:szCs w:val="21"/>
        </w:rPr>
        <w:t>PC</w:t>
      </w:r>
      <w:r w:rsidRPr="005911DC">
        <w:rPr>
          <w:rFonts w:ascii="Helvetica" w:eastAsia="宋体" w:hAnsi="Helvetica" w:cs="Helvetica"/>
          <w:color w:val="FF2941"/>
          <w:kern w:val="0"/>
          <w:szCs w:val="21"/>
        </w:rPr>
        <w:t>端口</w:t>
      </w:r>
    </w:p>
    <w:p w:rsid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Cs w:val="21"/>
        </w:rPr>
      </w:pPr>
      <w:r w:rsidRPr="005911DC">
        <w:rPr>
          <w:rFonts w:ascii="Helvetica" w:eastAsia="宋体" w:hAnsi="Helvetica" w:cs="Helvetica"/>
          <w:color w:val="3E3E3E"/>
          <w:kern w:val="0"/>
          <w:szCs w:val="21"/>
        </w:rPr>
        <w:t>请在</w:t>
      </w:r>
      <w:r w:rsidRPr="005911DC">
        <w:rPr>
          <w:rFonts w:ascii="Helvetica" w:eastAsia="宋体" w:hAnsi="Helvetica" w:cs="Helvetica"/>
          <w:color w:val="3E3E3E"/>
          <w:kern w:val="0"/>
          <w:szCs w:val="21"/>
        </w:rPr>
        <w:t>dajie.com</w:t>
      </w:r>
      <w:r w:rsidRPr="005911DC">
        <w:rPr>
          <w:rFonts w:ascii="Helvetica" w:eastAsia="宋体" w:hAnsi="Helvetica" w:cs="Helvetica"/>
          <w:color w:val="3E3E3E"/>
          <w:kern w:val="0"/>
          <w:szCs w:val="21"/>
        </w:rPr>
        <w:t>上搜索玫琳凯主页进入网申专区</w:t>
      </w:r>
      <w:r w:rsidR="00AE00BD">
        <w:rPr>
          <w:rFonts w:ascii="Helvetica" w:eastAsia="宋体" w:hAnsi="Helvetica" w:cs="Helvetica" w:hint="eastAsia"/>
          <w:color w:val="3E3E3E"/>
          <w:kern w:val="0"/>
          <w:szCs w:val="21"/>
        </w:rPr>
        <w:t>,</w:t>
      </w:r>
      <w:r w:rsidR="00AE00BD">
        <w:rPr>
          <w:rFonts w:ascii="Helvetica" w:eastAsia="宋体" w:hAnsi="Helvetica" w:cs="Helvetica" w:hint="eastAsia"/>
          <w:color w:val="3E3E3E"/>
          <w:kern w:val="0"/>
          <w:szCs w:val="21"/>
        </w:rPr>
        <w:t>或者直接点击以下链接</w:t>
      </w:r>
    </w:p>
    <w:p w:rsidR="00AE00BD" w:rsidRPr="005911DC" w:rsidRDefault="0022095A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hyperlink r:id="rId6" w:history="1">
        <w:r w:rsidR="00AE00BD" w:rsidRPr="00AE00BD">
          <w:rPr>
            <w:rStyle w:val="a9"/>
            <w:rFonts w:ascii="Helvetica" w:eastAsia="宋体" w:hAnsi="Helvetica" w:cs="Helvetica"/>
            <w:kern w:val="0"/>
            <w:sz w:val="24"/>
            <w:szCs w:val="24"/>
          </w:rPr>
          <w:t>http://www.dajie.com/corp/1005736/custom/campus/innerLink/27084011</w:t>
        </w:r>
      </w:hyperlink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color w:val="888888"/>
          <w:kern w:val="0"/>
          <w:szCs w:val="21"/>
        </w:rPr>
        <w:br/>
      </w:r>
    </w:p>
    <w:p w:rsidR="00AF6EC6" w:rsidRPr="00AF6EC6" w:rsidRDefault="005911DC" w:rsidP="00AF6EC6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color w:val="FF2941"/>
          <w:kern w:val="0"/>
          <w:szCs w:val="21"/>
        </w:rPr>
        <w:t>手机端口</w:t>
      </w:r>
    </w:p>
    <w:p w:rsidR="00AF6EC6" w:rsidRDefault="00AF6EC6" w:rsidP="00AF6EC6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noProof/>
          <w:color w:val="3E3E3E"/>
          <w:kern w:val="0"/>
          <w:szCs w:val="21"/>
        </w:rPr>
        <w:drawing>
          <wp:inline distT="0" distB="0" distL="0" distR="0">
            <wp:extent cx="1847850" cy="1837356"/>
            <wp:effectExtent l="0" t="0" r="0" b="0"/>
            <wp:docPr id="1" name="图片 1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8354" t="29899" r="10583" b="24686"/>
                    <a:stretch/>
                  </pic:blipFill>
                  <pic:spPr bwMode="auto">
                    <a:xfrm>
                      <a:off x="0" y="0"/>
                      <a:ext cx="1848946" cy="183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9E0" w:rsidRPr="005911DC" w:rsidRDefault="001439E0" w:rsidP="00AF6EC6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color w:val="888888"/>
          <w:kern w:val="0"/>
          <w:szCs w:val="21"/>
        </w:rPr>
        <w:t>期待年轻优秀的你，成为下一个闪耀的</w:t>
      </w:r>
      <w:r w:rsidRPr="005911DC">
        <w:rPr>
          <w:rFonts w:ascii="Helvetica" w:eastAsia="宋体" w:hAnsi="Helvetica" w:cs="Helvetica"/>
          <w:color w:val="888888"/>
          <w:kern w:val="0"/>
          <w:szCs w:val="21"/>
        </w:rPr>
        <w:t>MKer!</w:t>
      </w:r>
    </w:p>
    <w:p w:rsidR="005911DC" w:rsidRPr="005911DC" w:rsidRDefault="005911DC" w:rsidP="005911D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5911DC">
        <w:rPr>
          <w:rFonts w:ascii="Helvetica" w:eastAsia="宋体" w:hAnsi="Helvetica" w:cs="Helvetica"/>
          <w:color w:val="888888"/>
          <w:kern w:val="0"/>
          <w:szCs w:val="21"/>
        </w:rPr>
        <w:t>近期，我们还将推出一系列管培生项目线上及线下丰富的活动，敬请关注！</w:t>
      </w:r>
    </w:p>
    <w:p w:rsidR="003D65CE" w:rsidRDefault="003D65CE"/>
    <w:p w:rsidR="0088388B" w:rsidRPr="005911DC" w:rsidRDefault="0088388B"/>
    <w:sectPr w:rsidR="0088388B" w:rsidRPr="005911DC" w:rsidSect="00C1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5A" w:rsidRDefault="0022095A" w:rsidP="005911DC">
      <w:r>
        <w:separator/>
      </w:r>
    </w:p>
  </w:endnote>
  <w:endnote w:type="continuationSeparator" w:id="0">
    <w:p w:rsidR="0022095A" w:rsidRDefault="0022095A" w:rsidP="0059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5A" w:rsidRDefault="0022095A" w:rsidP="005911DC">
      <w:r>
        <w:separator/>
      </w:r>
    </w:p>
  </w:footnote>
  <w:footnote w:type="continuationSeparator" w:id="0">
    <w:p w:rsidR="0022095A" w:rsidRDefault="0022095A" w:rsidP="00591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C"/>
    <w:rsid w:val="001439E0"/>
    <w:rsid w:val="00174DB8"/>
    <w:rsid w:val="0022095A"/>
    <w:rsid w:val="00242B2B"/>
    <w:rsid w:val="003D65CE"/>
    <w:rsid w:val="005670EC"/>
    <w:rsid w:val="005911DC"/>
    <w:rsid w:val="00665443"/>
    <w:rsid w:val="006E5394"/>
    <w:rsid w:val="007E0E4A"/>
    <w:rsid w:val="0088388B"/>
    <w:rsid w:val="009A0180"/>
    <w:rsid w:val="009C58C9"/>
    <w:rsid w:val="00AE00BD"/>
    <w:rsid w:val="00AF6EC6"/>
    <w:rsid w:val="00C16E9A"/>
    <w:rsid w:val="00CA3E6A"/>
    <w:rsid w:val="00DA405E"/>
    <w:rsid w:val="00F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590EE3-E655-4028-91A2-F69C856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9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911D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1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1D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911DC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91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911DC"/>
    <w:rPr>
      <w:b/>
      <w:bCs/>
    </w:rPr>
  </w:style>
  <w:style w:type="character" w:styleId="a7">
    <w:name w:val="Emphasis"/>
    <w:basedOn w:val="a0"/>
    <w:uiPriority w:val="20"/>
    <w:qFormat/>
    <w:rsid w:val="005911DC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5911D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911DC"/>
    <w:rPr>
      <w:sz w:val="18"/>
      <w:szCs w:val="18"/>
    </w:rPr>
  </w:style>
  <w:style w:type="character" w:styleId="a9">
    <w:name w:val="Hyperlink"/>
    <w:basedOn w:val="a0"/>
    <w:uiPriority w:val="99"/>
    <w:unhideWhenUsed/>
    <w:rsid w:val="00AE0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jie.com/corp/1005736/custom/campus/innerLink/270840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764</Characters>
  <Application>Microsoft Office Word</Application>
  <DocSecurity>0</DocSecurity>
  <Lines>6</Lines>
  <Paragraphs>1</Paragraphs>
  <ScaleCrop>false</ScaleCrop>
  <Company>Lenovo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Sun, Angel</cp:lastModifiedBy>
  <cp:revision>2</cp:revision>
  <dcterms:created xsi:type="dcterms:W3CDTF">2016-03-14T10:12:00Z</dcterms:created>
  <dcterms:modified xsi:type="dcterms:W3CDTF">2016-03-14T10:12:00Z</dcterms:modified>
</cp:coreProperties>
</file>