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1D" w:rsidRDefault="002951B0">
      <w:pPr>
        <w:spacing w:beforeLines="100" w:before="312" w:afterLines="20" w:after="62"/>
        <w:jc w:val="center"/>
        <w:rPr>
          <w:b/>
          <w:sz w:val="24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</w:rPr>
        <w:t>教研三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支部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22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23</w:t>
      </w:r>
      <w:r>
        <w:rPr>
          <w:rFonts w:hint="eastAsia"/>
          <w:b/>
          <w:sz w:val="24"/>
        </w:rPr>
        <w:t>学年</w:t>
      </w:r>
      <w:r>
        <w:rPr>
          <w:rFonts w:hint="eastAsia"/>
          <w:b/>
          <w:sz w:val="24"/>
          <w:lang w:eastAsia="zh-Hans"/>
        </w:rPr>
        <w:t>春夏</w:t>
      </w:r>
      <w:r>
        <w:rPr>
          <w:rFonts w:hint="eastAsia"/>
          <w:b/>
          <w:sz w:val="24"/>
        </w:rPr>
        <w:t>学期发展学生党员材料预审汇总表</w:t>
      </w:r>
    </w:p>
    <w:tbl>
      <w:tblPr>
        <w:tblpPr w:leftFromText="180" w:rightFromText="180" w:vertAnchor="page" w:horzAnchor="margin" w:tblpXSpec="center" w:tblpY="1958"/>
        <w:tblW w:w="16176" w:type="dxa"/>
        <w:tblLayout w:type="fixed"/>
        <w:tblLook w:val="04A0" w:firstRow="1" w:lastRow="0" w:firstColumn="1" w:lastColumn="0" w:noHBand="0" w:noVBand="1"/>
      </w:tblPr>
      <w:tblGrid>
        <w:gridCol w:w="675"/>
        <w:gridCol w:w="771"/>
        <w:gridCol w:w="806"/>
        <w:gridCol w:w="809"/>
        <w:gridCol w:w="1198"/>
        <w:gridCol w:w="929"/>
        <w:gridCol w:w="929"/>
        <w:gridCol w:w="1326"/>
        <w:gridCol w:w="1458"/>
        <w:gridCol w:w="2108"/>
        <w:gridCol w:w="1458"/>
        <w:gridCol w:w="1391"/>
        <w:gridCol w:w="1134"/>
        <w:gridCol w:w="1184"/>
      </w:tblGrid>
      <w:tr w:rsidR="0001621D">
        <w:trPr>
          <w:cantSplit/>
          <w:trHeight w:val="4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入党申请时间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团的推优情况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确认积极分子时间</w:t>
            </w:r>
            <w:r>
              <w:rPr>
                <w:rFonts w:hint="eastAsia"/>
                <w:spacing w:val="-20"/>
                <w:sz w:val="24"/>
              </w:rPr>
              <w:t>/</w:t>
            </w:r>
            <w:r>
              <w:rPr>
                <w:rFonts w:hint="eastAsia"/>
                <w:spacing w:val="-20"/>
                <w:sz w:val="24"/>
              </w:rPr>
              <w:t>培养联系人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积极分子培训班时间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发展对象培训班时间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其他研究学习和社会工作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jc w:val="center"/>
              <w:rPr>
                <w:spacing w:val="-20"/>
                <w:sz w:val="24"/>
                <w:lang w:eastAsia="zh-Hans"/>
              </w:rPr>
            </w:pPr>
            <w:r>
              <w:rPr>
                <w:rFonts w:hint="eastAsia"/>
                <w:spacing w:val="-20"/>
                <w:sz w:val="24"/>
                <w:lang w:eastAsia="zh-Hans"/>
              </w:rPr>
              <w:t>培养考察情况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 w:rsidR="0001621D">
        <w:trPr>
          <w:cantSplit/>
          <w:trHeight w:val="88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01621D">
            <w:pPr>
              <w:jc w:val="center"/>
              <w:rPr>
                <w:sz w:val="24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01621D">
            <w:pPr>
              <w:jc w:val="center"/>
              <w:rPr>
                <w:sz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01621D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1D" w:rsidRDefault="0001621D">
            <w:pPr>
              <w:jc w:val="center"/>
              <w:rPr>
                <w:sz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01621D">
            <w:pPr>
              <w:jc w:val="center"/>
              <w:rPr>
                <w:sz w:val="24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1D" w:rsidRDefault="0001621D">
            <w:pPr>
              <w:jc w:val="center"/>
              <w:rPr>
                <w:sz w:val="24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01621D">
            <w:pPr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学业综合测评</w:t>
            </w:r>
          </w:p>
          <w:p w:rsidR="0001621D" w:rsidRDefault="002951B0">
            <w:pPr>
              <w:spacing w:line="280" w:lineRule="exact"/>
              <w:jc w:val="center"/>
              <w:rPr>
                <w:color w:val="FF0000"/>
                <w:spacing w:val="-10"/>
                <w:sz w:val="18"/>
                <w:highlight w:val="yellow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280" w:lineRule="exact"/>
              <w:jc w:val="center"/>
              <w:rPr>
                <w:spacing w:val="-10"/>
                <w:sz w:val="18"/>
                <w:highlight w:val="yellow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01621D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01621D">
            <w:pPr>
              <w:jc w:val="center"/>
              <w:rPr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01621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01621D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01621D">
            <w:pPr>
              <w:jc w:val="center"/>
              <w:rPr>
                <w:sz w:val="24"/>
              </w:rPr>
            </w:pPr>
          </w:p>
        </w:tc>
      </w:tr>
      <w:tr w:rsidR="0001621D">
        <w:trPr>
          <w:cantSplit/>
          <w:trHeight w:val="5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苏叶凡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级课程与教学论专业研究生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left"/>
            </w:pPr>
            <w:r>
              <w:rPr>
                <w:rFonts w:hint="eastAsia"/>
              </w:rPr>
              <w:t>2017.10.8/</w:t>
            </w:r>
            <w:r>
              <w:rPr>
                <w:rFonts w:hint="eastAsia"/>
              </w:rPr>
              <w:t>浙江师范大学化学与生命科学学院党委生科本科生第一党支部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2020.</w:t>
            </w:r>
            <w:r>
              <w:t>4</w:t>
            </w:r>
            <w:r>
              <w:rPr>
                <w:rFonts w:hint="eastAsia"/>
              </w:rPr>
              <w:t>.2</w:t>
            </w:r>
            <w:r>
              <w:t>7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浙江师范大学化学与生命科学学院生科</w:t>
            </w:r>
            <w:r>
              <w:rPr>
                <w:rFonts w:hint="eastAsia"/>
              </w:rPr>
              <w:t>1701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2020.4.27/</w:t>
            </w:r>
            <w:r>
              <w:rPr>
                <w:rFonts w:hint="eastAsia"/>
              </w:rPr>
              <w:t>徐亚萱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孙亦麒</w:t>
            </w:r>
          </w:p>
          <w:p w:rsidR="0001621D" w:rsidRDefault="0001621D">
            <w:pPr>
              <w:spacing w:line="360" w:lineRule="atLeast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widowControl/>
              <w:rPr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2022.11-12/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浙江大学党校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年第二期入党积极分子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Hans"/>
              </w:rPr>
              <w:t>培训班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2023.</w:t>
            </w:r>
            <w:r>
              <w:t>0</w:t>
            </w:r>
            <w:r>
              <w:rPr>
                <w:rFonts w:hint="eastAsia"/>
              </w:rPr>
              <w:t>3/</w:t>
            </w:r>
            <w:r>
              <w:rPr>
                <w:rFonts w:hint="eastAsia"/>
              </w:rPr>
              <w:t>浙江大学党校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年第一期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发展对象培训班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center"/>
            </w:pPr>
            <w:r>
              <w:rPr>
                <w:rFonts w:hint="eastAsia"/>
              </w:rPr>
              <w:t>尚未涉及中期考核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left"/>
            </w:pPr>
            <w:r>
              <w:rPr>
                <w:rFonts w:hint="eastAsia"/>
                <w:lang w:eastAsia="zh-Hans"/>
              </w:rPr>
              <w:t>共递交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份</w:t>
            </w:r>
            <w:r>
              <w:rPr>
                <w:rFonts w:hint="eastAsia"/>
              </w:rPr>
              <w:t xml:space="preserve">/ </w:t>
            </w:r>
            <w:r>
              <w:rPr>
                <w:rFonts w:hint="eastAsia"/>
                <w:lang w:eastAsia="zh-Hans"/>
              </w:rPr>
              <w:t>第一份</w:t>
            </w:r>
            <w:r>
              <w:rPr>
                <w:lang w:eastAsia="zh-Hans"/>
              </w:rPr>
              <w:t>：</w:t>
            </w:r>
            <w:r>
              <w:rPr>
                <w:rFonts w:hint="eastAsia"/>
              </w:rPr>
              <w:t>2022.12.27</w:t>
            </w:r>
            <w:r>
              <w:t>；</w:t>
            </w:r>
          </w:p>
          <w:p w:rsidR="0001621D" w:rsidRDefault="002951B0">
            <w:pPr>
              <w:spacing w:line="360" w:lineRule="atLeast"/>
              <w:jc w:val="left"/>
            </w:pPr>
            <w:r>
              <w:rPr>
                <w:rFonts w:hint="eastAsia"/>
                <w:lang w:eastAsia="zh-Hans"/>
              </w:rPr>
              <w:t>第二份</w:t>
            </w:r>
            <w:r>
              <w:rPr>
                <w:lang w:eastAsia="zh-Hans"/>
              </w:rPr>
              <w:t>：</w:t>
            </w:r>
            <w:r>
              <w:rPr>
                <w:rFonts w:hint="eastAsia"/>
              </w:rPr>
              <w:t>2023.3.26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积极参与支部各项活动和校内学生工作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表现优秀</w:t>
            </w:r>
            <w:r>
              <w:rPr>
                <w:lang w:eastAsia="zh-Hans"/>
              </w:rPr>
              <w:t>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审查合格，拟发展</w:t>
            </w:r>
          </w:p>
        </w:tc>
      </w:tr>
      <w:tr w:rsidR="0001621D">
        <w:trPr>
          <w:cantSplit/>
          <w:trHeight w:val="20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楼佳玲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t>20</w:t>
            </w:r>
            <w:r>
              <w:rPr>
                <w:rFonts w:hint="eastAsia"/>
              </w:rPr>
              <w:t>2</w:t>
            </w:r>
            <w:r>
              <w:t>1</w:t>
            </w:r>
            <w:r>
              <w:rPr>
                <w:rFonts w:hint="eastAsia"/>
                <w:lang w:eastAsia="zh-Hans"/>
              </w:rPr>
              <w:t>级</w:t>
            </w:r>
            <w:r>
              <w:rPr>
                <w:rFonts w:hint="eastAsia"/>
              </w:rPr>
              <w:t>教育技术学专业研究生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017.10.</w:t>
            </w:r>
            <w:r>
              <w:rPr>
                <w:rFonts w:hint="eastAsia"/>
              </w:rPr>
              <w:t>1</w:t>
            </w:r>
            <w:r>
              <w:t>7/</w:t>
            </w:r>
            <w:r>
              <w:t>温州大学溯阳楼学生党</w:t>
            </w:r>
            <w:r>
              <w:lastRenderedPageBreak/>
              <w:t>支部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lastRenderedPageBreak/>
              <w:t>2018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6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28/</w:t>
            </w:r>
            <w:r>
              <w:t>温州大学溯阳楼学生党支</w:t>
            </w:r>
            <w:r>
              <w:lastRenderedPageBreak/>
              <w:t>部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lastRenderedPageBreak/>
              <w:t>2</w:t>
            </w:r>
            <w:r>
              <w:t>018.6.</w:t>
            </w:r>
            <w:r>
              <w:rPr>
                <w:rFonts w:hint="eastAsia"/>
              </w:rPr>
              <w:t>2</w:t>
            </w:r>
            <w:r>
              <w:t>8/</w:t>
            </w:r>
            <w:r>
              <w:t>楚肖燕</w:t>
            </w:r>
            <w:r>
              <w:t>/</w:t>
            </w:r>
            <w:r>
              <w:t>顾思露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widowControl/>
              <w:rPr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018.12/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Hans"/>
              </w:rPr>
              <w:t>中共温州大学委员会党校</w:t>
            </w:r>
            <w:r>
              <w:rPr>
                <w:color w:val="000000"/>
                <w:kern w:val="0"/>
                <w:sz w:val="20"/>
                <w:szCs w:val="20"/>
                <w:lang w:eastAsia="zh-Hans"/>
              </w:rPr>
              <w:t>《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Hans"/>
              </w:rPr>
              <w:t>党的基础知识与基本理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Hans"/>
              </w:rPr>
              <w:lastRenderedPageBreak/>
              <w:t>论课</w:t>
            </w:r>
            <w:r>
              <w:rPr>
                <w:color w:val="000000"/>
                <w:kern w:val="0"/>
                <w:sz w:val="20"/>
                <w:szCs w:val="20"/>
                <w:lang w:eastAsia="zh-Hans"/>
              </w:rPr>
              <w:t>》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Hans"/>
              </w:rPr>
              <w:t>课程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lastRenderedPageBreak/>
              <w:t>2023.</w:t>
            </w:r>
            <w:r>
              <w:t>0</w:t>
            </w:r>
            <w:r>
              <w:rPr>
                <w:rFonts w:hint="eastAsia"/>
              </w:rPr>
              <w:t>3/</w:t>
            </w:r>
            <w:r>
              <w:rPr>
                <w:rFonts w:hint="eastAsia"/>
              </w:rPr>
              <w:t>浙江大学党校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年第一期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发展对象培训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班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center"/>
              <w:rPr>
                <w:lang w:eastAsia="zh-Hans"/>
              </w:rPr>
            </w:pPr>
            <w:r>
              <w:rPr>
                <w:rFonts w:hAnsi="宋体" w:hint="eastAsia"/>
                <w:szCs w:val="21"/>
              </w:rPr>
              <w:lastRenderedPageBreak/>
              <w:t>尚未涉及中期考核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</w:rPr>
              <w:t>2</w:t>
            </w:r>
            <w:r>
              <w:t>022.08.30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>Frontier in</w:t>
            </w:r>
            <w:r>
              <w:t xml:space="preserve"> </w:t>
            </w:r>
            <w:r>
              <w:rPr>
                <w:rFonts w:hint="eastAsia"/>
              </w:rPr>
              <w:t>Psychology</w:t>
            </w:r>
            <w:r>
              <w:rPr>
                <w:rFonts w:hint="eastAsia"/>
              </w:rPr>
              <w:t>期刊（</w:t>
            </w:r>
            <w:r>
              <w:rPr>
                <w:rFonts w:hint="eastAsia"/>
              </w:rPr>
              <w:t>SSCI</w:t>
            </w:r>
            <w:r>
              <w:t xml:space="preserve"> </w:t>
            </w:r>
            <w:r>
              <w:rPr>
                <w:rFonts w:hint="eastAsia"/>
              </w:rPr>
              <w:t>Q</w:t>
            </w:r>
            <w:r>
              <w:t>1</w:t>
            </w:r>
            <w:r>
              <w:rPr>
                <w:rFonts w:hint="eastAsia"/>
              </w:rPr>
              <w:t>）以一作发表学术论文一篇；</w:t>
            </w:r>
            <w:r>
              <w:rPr>
                <w:rFonts w:hint="eastAsia"/>
              </w:rPr>
              <w:t>2</w:t>
            </w:r>
            <w:r>
              <w:t>022.07</w:t>
            </w:r>
            <w:r>
              <w:rPr>
                <w:rFonts w:hint="eastAsia"/>
              </w:rPr>
              <w:t>浙江省之江实验室人工智能教育部门实习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022.12</w:t>
            </w:r>
            <w:r>
              <w:rPr>
                <w:rFonts w:hint="eastAsia"/>
              </w:rPr>
              <w:t>获浙江大学“三好研究生”、</w:t>
            </w:r>
            <w:r>
              <w:rPr>
                <w:rFonts w:hint="eastAsia"/>
              </w:rPr>
              <w:t>2</w:t>
            </w:r>
            <w:r>
              <w:t>022.</w:t>
            </w: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获浙江大学“优秀研究生”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共递交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份</w:t>
            </w:r>
            <w:r>
              <w:t>/</w:t>
            </w:r>
            <w:r>
              <w:rPr>
                <w:rFonts w:hint="eastAsia"/>
              </w:rPr>
              <w:t>第一份</w:t>
            </w:r>
            <w:r>
              <w:t>：</w:t>
            </w:r>
            <w:r>
              <w:rPr>
                <w:rFonts w:hint="eastAsia"/>
              </w:rPr>
              <w:t>2</w:t>
            </w:r>
            <w:r>
              <w:t>021.09.28</w:t>
            </w:r>
            <w:r>
              <w:rPr>
                <w:rFonts w:hint="eastAsia"/>
              </w:rPr>
              <w:t>；第二份</w:t>
            </w:r>
            <w:r>
              <w:t>：</w:t>
            </w:r>
            <w:r>
              <w:rPr>
                <w:rFonts w:hint="eastAsia"/>
              </w:rPr>
              <w:t>2</w:t>
            </w:r>
            <w:r>
              <w:t>021.12.28</w:t>
            </w:r>
            <w:r>
              <w:rPr>
                <w:rFonts w:hint="eastAsia"/>
              </w:rPr>
              <w:t>；第三份</w:t>
            </w:r>
            <w:r>
              <w:t>：</w:t>
            </w:r>
            <w:r>
              <w:rPr>
                <w:rFonts w:hint="eastAsia"/>
              </w:rPr>
              <w:t>2</w:t>
            </w:r>
            <w:r>
              <w:t>022.03.28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lastRenderedPageBreak/>
              <w:t>第四份</w:t>
            </w:r>
            <w:r>
              <w:t>：</w:t>
            </w:r>
            <w:r>
              <w:rPr>
                <w:rFonts w:hint="eastAsia"/>
              </w:rPr>
              <w:t>2</w:t>
            </w:r>
            <w:r>
              <w:t>022.06.28</w:t>
            </w:r>
            <w:r>
              <w:rPr>
                <w:rFonts w:hint="eastAsia"/>
              </w:rPr>
              <w:t>；第五份</w:t>
            </w:r>
            <w:r>
              <w:t>：</w:t>
            </w:r>
            <w:r>
              <w:rPr>
                <w:rFonts w:hint="eastAsia"/>
              </w:rPr>
              <w:t>2</w:t>
            </w:r>
            <w:r>
              <w:t>022.09.28</w:t>
            </w:r>
            <w:r>
              <w:rPr>
                <w:rFonts w:hint="eastAsia"/>
              </w:rPr>
              <w:t>；第六份</w:t>
            </w:r>
            <w:r>
              <w:t>：</w:t>
            </w:r>
            <w:r>
              <w:rPr>
                <w:rFonts w:hint="eastAsia"/>
              </w:rPr>
              <w:t>2</w:t>
            </w:r>
            <w:r>
              <w:t>022.12.28</w:t>
            </w:r>
            <w:r>
              <w:rPr>
                <w:rFonts w:hint="eastAsia"/>
              </w:rPr>
              <w:t>；第七份</w:t>
            </w:r>
            <w:r>
              <w:t>：</w:t>
            </w:r>
            <w:r>
              <w:rPr>
                <w:rFonts w:hint="eastAsia"/>
              </w:rPr>
              <w:t>2</w:t>
            </w:r>
            <w:r>
              <w:t>023.03.28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lastRenderedPageBreak/>
              <w:t>积极参与支部各项活动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表现优秀</w:t>
            </w:r>
            <w:r>
              <w:rPr>
                <w:lang w:eastAsia="zh-Hans"/>
              </w:rPr>
              <w:t>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审查合格，拟发展</w:t>
            </w:r>
          </w:p>
        </w:tc>
      </w:tr>
      <w:tr w:rsidR="0001621D" w:rsidTr="00006E9B">
        <w:trPr>
          <w:cantSplit/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</w:rPr>
              <w:lastRenderedPageBreak/>
              <w:t>王诗雨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>级科学与技术教育</w:t>
            </w:r>
            <w:r>
              <w:rPr>
                <w:rFonts w:hint="eastAsia"/>
                <w:lang w:eastAsia="zh-Hans"/>
              </w:rPr>
              <w:t>专业</w:t>
            </w:r>
            <w:r>
              <w:rPr>
                <w:rFonts w:hint="eastAsia"/>
              </w:rPr>
              <w:t>研究生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018.9.25/</w:t>
            </w:r>
          </w:p>
          <w:p w:rsidR="0001621D" w:rsidRDefault="002951B0">
            <w:pPr>
              <w:spacing w:line="360" w:lineRule="atLeast"/>
            </w:pPr>
            <w:r>
              <w:t>浙江大学高分子系本科生党支部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</w:rPr>
              <w:t>2</w:t>
            </w:r>
            <w:r>
              <w:t>020.10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16/</w:t>
            </w:r>
          </w:p>
          <w:p w:rsidR="0001621D" w:rsidRDefault="002951B0">
            <w:pPr>
              <w:spacing w:line="360" w:lineRule="atLeast"/>
            </w:pPr>
            <w:r>
              <w:t>浙江大学</w:t>
            </w:r>
            <w:r>
              <w:rPr>
                <w:rFonts w:hint="eastAsia"/>
              </w:rPr>
              <w:t>高分子系</w:t>
            </w:r>
            <w:r>
              <w:rPr>
                <w:rFonts w:hint="eastAsia"/>
              </w:rPr>
              <w:t>1</w:t>
            </w:r>
            <w:r>
              <w:t>801</w:t>
            </w:r>
            <w:r>
              <w:rPr>
                <w:rFonts w:hint="eastAsia"/>
              </w:rPr>
              <w:t>团</w:t>
            </w:r>
            <w:r>
              <w:t>支部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020.10.25/</w:t>
            </w:r>
            <w:r>
              <w:t>赵昕晨</w:t>
            </w:r>
            <w:r>
              <w:t>/</w:t>
            </w:r>
            <w:r>
              <w:t>陈天一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020.10-11</w:t>
            </w:r>
            <w:r>
              <w:rPr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浙江大学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Hans"/>
              </w:rPr>
              <w:t>党校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年第二期入党积极分子培训班</w:t>
            </w:r>
          </w:p>
          <w:p w:rsidR="0001621D" w:rsidRDefault="0001621D">
            <w:pPr>
              <w:widowControl/>
              <w:rPr>
                <w:rFonts w:hAnsi="宋体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rPr>
                <w:rFonts w:hAnsi="宋体"/>
                <w:sz w:val="24"/>
              </w:rPr>
            </w:pPr>
            <w:r>
              <w:rPr>
                <w:rFonts w:hint="eastAsia"/>
              </w:rPr>
              <w:t>2</w:t>
            </w:r>
            <w:r>
              <w:t>022.11/</w:t>
            </w:r>
            <w:r>
              <w:rPr>
                <w:rFonts w:hint="eastAsia"/>
              </w:rPr>
              <w:t>浙江大学党校</w:t>
            </w:r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>年第四期发展对象培训班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center"/>
            </w:pPr>
            <w:r>
              <w:rPr>
                <w:rFonts w:hint="eastAsia"/>
              </w:rPr>
              <w:t>尚未涉及</w:t>
            </w:r>
          </w:p>
          <w:p w:rsidR="0001621D" w:rsidRDefault="002951B0">
            <w:pPr>
              <w:spacing w:line="360" w:lineRule="atLeast"/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</w:rPr>
              <w:t>中期考核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center"/>
              <w:rPr>
                <w:lang w:eastAsia="zh-Hans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.</w:t>
            </w:r>
            <w:r>
              <w:t>3-2021.6</w:t>
            </w:r>
            <w:r>
              <w:rPr>
                <w:rFonts w:hint="eastAsia"/>
              </w:rPr>
              <w:t>校级</w:t>
            </w:r>
            <w:r>
              <w:rPr>
                <w:rFonts w:hint="eastAsia"/>
              </w:rPr>
              <w:t>S</w:t>
            </w:r>
            <w:r>
              <w:t>RTP</w:t>
            </w:r>
            <w:r>
              <w:rPr>
                <w:rFonts w:hint="eastAsia"/>
              </w:rPr>
              <w:t>成果成功申请一项发明专利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019-2020</w:t>
            </w:r>
            <w:r>
              <w:rPr>
                <w:rFonts w:hint="eastAsia"/>
              </w:rPr>
              <w:t>学年</w:t>
            </w:r>
            <w:r>
              <w:t>，</w:t>
            </w:r>
            <w:r>
              <w:rPr>
                <w:rFonts w:hint="eastAsia"/>
                <w:lang w:eastAsia="zh-Hans"/>
              </w:rPr>
              <w:t>获</w:t>
            </w:r>
            <w:r>
              <w:rPr>
                <w:rFonts w:hint="eastAsia"/>
              </w:rPr>
              <w:t>国家励志奖学金、公益服务标兵、对外交流标兵</w:t>
            </w:r>
            <w:r>
              <w:t>；</w:t>
            </w:r>
          </w:p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020-2021</w:t>
            </w:r>
            <w:r>
              <w:rPr>
                <w:rFonts w:hint="eastAsia"/>
              </w:rPr>
              <w:t>学年</w:t>
            </w:r>
            <w:r>
              <w:t>，</w:t>
            </w:r>
            <w:r>
              <w:rPr>
                <w:rFonts w:hint="eastAsia"/>
                <w:lang w:eastAsia="zh-Hans"/>
              </w:rPr>
              <w:t>获</w:t>
            </w:r>
            <w:r>
              <w:rPr>
                <w:rFonts w:hint="eastAsia"/>
              </w:rPr>
              <w:t>国家励志奖学金</w:t>
            </w:r>
          </w:p>
          <w:p w:rsidR="0001621D" w:rsidRDefault="0001621D">
            <w:pPr>
              <w:spacing w:line="360" w:lineRule="atLeast"/>
              <w:rPr>
                <w:lang w:eastAsia="zh-Han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共递交</w:t>
            </w:r>
            <w:r>
              <w:rPr>
                <w:lang w:eastAsia="zh-Hans"/>
              </w:rPr>
              <w:t>10</w:t>
            </w:r>
            <w:r>
              <w:rPr>
                <w:rFonts w:hint="eastAsia"/>
                <w:lang w:eastAsia="zh-Hans"/>
              </w:rPr>
              <w:t>份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第一份</w:t>
            </w:r>
            <w:r>
              <w:rPr>
                <w:lang w:eastAsia="zh-Hans"/>
              </w:rPr>
              <w:t>：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t>2020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11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26</w:t>
            </w:r>
            <w:r>
              <w:rPr>
                <w:lang w:eastAsia="zh-Hans"/>
              </w:rPr>
              <w:t>；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第二份</w:t>
            </w:r>
            <w:r>
              <w:rPr>
                <w:lang w:eastAsia="zh-Hans"/>
              </w:rPr>
              <w:t>：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lang w:eastAsia="zh-Hans"/>
              </w:rPr>
              <w:t>2021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3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25</w:t>
            </w:r>
            <w:r>
              <w:rPr>
                <w:lang w:eastAsia="zh-Hans"/>
              </w:rPr>
              <w:t>；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第三份</w:t>
            </w:r>
            <w:r>
              <w:rPr>
                <w:lang w:eastAsia="zh-Hans"/>
              </w:rPr>
              <w:t>：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lang w:eastAsia="zh-Hans"/>
              </w:rPr>
              <w:t>2021.06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05</w:t>
            </w:r>
            <w:r>
              <w:rPr>
                <w:lang w:eastAsia="zh-Hans"/>
              </w:rPr>
              <w:t>；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第四份</w:t>
            </w:r>
            <w:r>
              <w:rPr>
                <w:lang w:eastAsia="zh-Hans"/>
              </w:rPr>
              <w:t>：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lang w:eastAsia="zh-Hans"/>
              </w:rPr>
              <w:t>2021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09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29</w:t>
            </w:r>
            <w:r>
              <w:rPr>
                <w:lang w:eastAsia="zh-Hans"/>
              </w:rPr>
              <w:t>；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第五份</w:t>
            </w:r>
            <w:r>
              <w:rPr>
                <w:lang w:eastAsia="zh-Hans"/>
              </w:rPr>
              <w:t>：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lang w:eastAsia="zh-Hans"/>
              </w:rPr>
              <w:t>2021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12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31</w:t>
            </w:r>
            <w:r>
              <w:rPr>
                <w:lang w:eastAsia="zh-Hans"/>
              </w:rPr>
              <w:t>；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第六份</w:t>
            </w:r>
            <w:r>
              <w:rPr>
                <w:lang w:eastAsia="zh-Hans"/>
              </w:rPr>
              <w:t>：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lang w:eastAsia="zh-Hans"/>
              </w:rPr>
              <w:t>2022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03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29</w:t>
            </w:r>
            <w:r>
              <w:rPr>
                <w:lang w:eastAsia="zh-Hans"/>
              </w:rPr>
              <w:t>；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第七份</w:t>
            </w:r>
            <w:r>
              <w:rPr>
                <w:lang w:eastAsia="zh-Hans"/>
              </w:rPr>
              <w:t>：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lang w:eastAsia="zh-Hans"/>
              </w:rPr>
              <w:t>2022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06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30</w:t>
            </w:r>
            <w:r>
              <w:rPr>
                <w:lang w:eastAsia="zh-Hans"/>
              </w:rPr>
              <w:t>；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第八份</w:t>
            </w:r>
            <w:r>
              <w:rPr>
                <w:lang w:eastAsia="zh-Hans"/>
              </w:rPr>
              <w:t>：</w:t>
            </w:r>
            <w:r>
              <w:rPr>
                <w:lang w:eastAsia="zh-Hans"/>
              </w:rPr>
              <w:t>2022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09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29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lang w:eastAsia="zh-Hans"/>
              </w:rPr>
              <w:t>第九份：</w:t>
            </w:r>
            <w:r>
              <w:rPr>
                <w:lang w:eastAsia="zh-Hans"/>
              </w:rPr>
              <w:t>2022.12.29</w:t>
            </w:r>
          </w:p>
          <w:p w:rsidR="0001621D" w:rsidRDefault="002951B0" w:rsidP="00006E9B">
            <w:pPr>
              <w:spacing w:line="360" w:lineRule="atLeast"/>
              <w:rPr>
                <w:lang w:eastAsia="zh-Hans"/>
              </w:rPr>
            </w:pPr>
            <w:r>
              <w:rPr>
                <w:lang w:eastAsia="zh-Hans"/>
              </w:rPr>
              <w:t>第十份：</w:t>
            </w:r>
            <w:r>
              <w:rPr>
                <w:lang w:eastAsia="zh-Hans"/>
              </w:rPr>
              <w:t>2023.3.26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</w:rPr>
              <w:t>积极参加党组织活动</w:t>
            </w:r>
            <w:r>
              <w:t>，</w:t>
            </w:r>
            <w:r>
              <w:rPr>
                <w:rFonts w:hint="eastAsia"/>
                <w:lang w:eastAsia="zh-Hans"/>
              </w:rPr>
              <w:t>表现优秀</w:t>
            </w:r>
            <w:r>
              <w:rPr>
                <w:lang w:eastAsia="zh-Hans"/>
              </w:rPr>
              <w:t>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审查合格，拟发展</w:t>
            </w:r>
          </w:p>
        </w:tc>
      </w:tr>
      <w:tr w:rsidR="0001621D">
        <w:trPr>
          <w:cantSplit/>
          <w:trHeight w:val="9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lastRenderedPageBreak/>
              <w:t>李润新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t>2021</w:t>
            </w:r>
            <w:r>
              <w:rPr>
                <w:rFonts w:hint="eastAsia"/>
                <w:lang w:eastAsia="zh-Hans"/>
              </w:rPr>
              <w:t>级</w:t>
            </w:r>
            <w:r>
              <w:rPr>
                <w:rFonts w:hint="eastAsia"/>
              </w:rPr>
              <w:t>课程与教学论专业研究生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t>2020.1.17/</w:t>
            </w:r>
            <w:r>
              <w:t>南昌大学人文学院党支部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021</w:t>
            </w:r>
            <w:r>
              <w:rPr>
                <w:rFonts w:hint="eastAsia"/>
              </w:rPr>
              <w:t>.</w:t>
            </w:r>
            <w:r>
              <w:t>10.09/</w:t>
            </w:r>
            <w:r>
              <w:rPr>
                <w:rFonts w:hint="eastAsia"/>
              </w:rPr>
              <w:t>教硕</w:t>
            </w:r>
            <w:r>
              <w:rPr>
                <w:rFonts w:hint="eastAsia"/>
              </w:rPr>
              <w:t>2</w:t>
            </w:r>
            <w:r>
              <w:t>101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t>2021.10.10/</w:t>
            </w:r>
            <w:r>
              <w:rPr>
                <w:rFonts w:hint="eastAsia"/>
              </w:rPr>
              <w:t>顾思露</w:t>
            </w:r>
            <w:r>
              <w:t>/</w:t>
            </w:r>
            <w:r>
              <w:rPr>
                <w:rFonts w:hint="eastAsia"/>
              </w:rPr>
              <w:t>崔婧妍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t>2021.11-12</w:t>
            </w:r>
            <w:r>
              <w:t>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浙江大学党校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年第二期入党积极分子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Hans"/>
              </w:rPr>
              <w:t>培训班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rPr>
                <w:rFonts w:hAnsi="宋体"/>
                <w:sz w:val="24"/>
              </w:rPr>
            </w:pPr>
            <w:r>
              <w:rPr>
                <w:rFonts w:hint="eastAsia"/>
              </w:rPr>
              <w:t>2</w:t>
            </w:r>
            <w:r>
              <w:t>022.11</w:t>
            </w:r>
            <w:r>
              <w:rPr>
                <w:rFonts w:hint="eastAsia"/>
              </w:rPr>
              <w:t>，浙江大学党校</w:t>
            </w:r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>年第四期学生发展对象培训班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center"/>
            </w:pPr>
            <w:r>
              <w:rPr>
                <w:rFonts w:hint="eastAsia"/>
              </w:rPr>
              <w:t>尚未涉及</w:t>
            </w:r>
          </w:p>
          <w:p w:rsidR="0001621D" w:rsidRDefault="002951B0">
            <w:pPr>
              <w:spacing w:line="360" w:lineRule="atLeast"/>
              <w:jc w:val="center"/>
            </w:pPr>
            <w:r>
              <w:rPr>
                <w:rFonts w:hint="eastAsia"/>
              </w:rPr>
              <w:t>中期考核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center"/>
              <w:rPr>
                <w:lang w:eastAsia="zh-Hans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lang w:eastAsia="zh-Hans"/>
              </w:rPr>
              <w:t>共递交</w:t>
            </w:r>
            <w:r>
              <w:rPr>
                <w:lang w:eastAsia="zh-Hans"/>
              </w:rPr>
              <w:t>5</w:t>
            </w:r>
            <w:r>
              <w:rPr>
                <w:lang w:eastAsia="zh-Hans"/>
              </w:rPr>
              <w:t>份</w:t>
            </w:r>
            <w:r>
              <w:rPr>
                <w:lang w:eastAsia="zh-Hans"/>
              </w:rPr>
              <w:t>/</w:t>
            </w:r>
            <w:r>
              <w:rPr>
                <w:lang w:eastAsia="zh-Hans"/>
              </w:rPr>
              <w:t>第一份：</w:t>
            </w:r>
            <w:r>
              <w:rPr>
                <w:lang w:eastAsia="zh-Hans"/>
              </w:rPr>
              <w:t>2022.2.23</w:t>
            </w:r>
            <w:r>
              <w:rPr>
                <w:lang w:eastAsia="zh-Hans"/>
              </w:rPr>
              <w:t>；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lang w:eastAsia="zh-Hans"/>
              </w:rPr>
              <w:t>第二份：</w:t>
            </w:r>
            <w:r>
              <w:rPr>
                <w:lang w:eastAsia="zh-Hans"/>
              </w:rPr>
              <w:t>2022.5.23</w:t>
            </w:r>
            <w:r>
              <w:rPr>
                <w:lang w:eastAsia="zh-Hans"/>
              </w:rPr>
              <w:t>；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lang w:eastAsia="zh-Hans"/>
              </w:rPr>
              <w:t>第三份：</w:t>
            </w:r>
            <w:r>
              <w:rPr>
                <w:lang w:eastAsia="zh-Hans"/>
              </w:rPr>
              <w:t>2022.8.23</w:t>
            </w:r>
            <w:r>
              <w:rPr>
                <w:lang w:eastAsia="zh-Hans"/>
              </w:rPr>
              <w:t>；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lang w:eastAsia="zh-Hans"/>
              </w:rPr>
              <w:t>第四份：</w:t>
            </w:r>
            <w:r>
              <w:rPr>
                <w:lang w:eastAsia="zh-Hans"/>
              </w:rPr>
              <w:t>2022.11.23</w:t>
            </w:r>
            <w:r>
              <w:rPr>
                <w:lang w:eastAsia="zh-Hans"/>
              </w:rPr>
              <w:t>；第五份：</w:t>
            </w:r>
            <w:r>
              <w:rPr>
                <w:lang w:eastAsia="zh-Hans"/>
              </w:rPr>
              <w:t>2023.2.23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积极参加党组织活动</w:t>
            </w:r>
            <w:r>
              <w:t>，</w:t>
            </w:r>
            <w:r>
              <w:rPr>
                <w:rFonts w:hint="eastAsia"/>
                <w:lang w:eastAsia="zh-Hans"/>
              </w:rPr>
              <w:t>表现优秀</w:t>
            </w:r>
            <w:r>
              <w:rPr>
                <w:lang w:eastAsia="zh-Hans"/>
              </w:rPr>
              <w:t>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审查合格，拟发展</w:t>
            </w:r>
          </w:p>
        </w:tc>
      </w:tr>
      <w:tr w:rsidR="0001621D">
        <w:trPr>
          <w:cantSplit/>
          <w:trHeight w:val="5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王佳楠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t>20</w:t>
            </w:r>
            <w:r>
              <w:rPr>
                <w:rFonts w:hint="eastAsia"/>
              </w:rPr>
              <w:t>2</w:t>
            </w:r>
            <w:r>
              <w:t>1</w:t>
            </w:r>
            <w:r>
              <w:rPr>
                <w:rFonts w:hint="eastAsia"/>
              </w:rPr>
              <w:t>级课程与教学论专业研究生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.5.1</w:t>
            </w:r>
            <w:r>
              <w:t>/</w:t>
            </w:r>
            <w:r>
              <w:rPr>
                <w:rFonts w:hint="eastAsia"/>
                <w:lang w:eastAsia="zh-Hans"/>
              </w:rPr>
              <w:t>山东科技大学国际经济与贸易</w:t>
            </w:r>
            <w:r>
              <w:rPr>
                <w:rFonts w:hint="eastAsia"/>
                <w:lang w:eastAsia="zh-Hans"/>
              </w:rPr>
              <w:t>2016</w:t>
            </w:r>
            <w:r>
              <w:rPr>
                <w:rFonts w:hint="eastAsia"/>
                <w:lang w:eastAsia="zh-Hans"/>
              </w:rPr>
              <w:t>级</w:t>
            </w:r>
            <w:r>
              <w:rPr>
                <w:rFonts w:hint="eastAsia"/>
                <w:lang w:eastAsia="zh-Hans"/>
              </w:rPr>
              <w:t>1</w:t>
            </w:r>
            <w:r>
              <w:rPr>
                <w:rFonts w:hint="eastAsia"/>
                <w:lang w:eastAsia="zh-Hans"/>
              </w:rPr>
              <w:t>班团支部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021</w:t>
            </w:r>
            <w:r>
              <w:rPr>
                <w:rFonts w:hint="eastAsia"/>
              </w:rPr>
              <w:t>.</w:t>
            </w:r>
            <w:r>
              <w:t>10.09/</w:t>
            </w:r>
            <w:r>
              <w:rPr>
                <w:rFonts w:hint="eastAsia"/>
              </w:rPr>
              <w:t>教硕</w:t>
            </w:r>
            <w:r>
              <w:rPr>
                <w:rFonts w:hint="eastAsia"/>
              </w:rPr>
              <w:t>2</w:t>
            </w:r>
            <w:r>
              <w:t>101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021.10.10/</w:t>
            </w:r>
            <w:r>
              <w:rPr>
                <w:rFonts w:hint="eastAsia"/>
              </w:rPr>
              <w:t>王州晗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曹琦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021.11-12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，浙江大学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Hans"/>
              </w:rPr>
              <w:t>党校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021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年第二期入党积极分子培训班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022.11</w:t>
            </w:r>
            <w:r>
              <w:rPr>
                <w:rFonts w:hint="eastAsia"/>
              </w:rPr>
              <w:t>，浙江大学党校</w:t>
            </w:r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>年第四期学生发展对象培训班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尚未涉及</w:t>
            </w:r>
          </w:p>
          <w:p w:rsidR="0001621D" w:rsidRDefault="002951B0">
            <w:pPr>
              <w:spacing w:line="360" w:lineRule="atLeast"/>
              <w:jc w:val="center"/>
            </w:pPr>
            <w:r>
              <w:rPr>
                <w:rFonts w:hAnsi="宋体" w:hint="eastAsia"/>
                <w:sz w:val="22"/>
                <w:szCs w:val="22"/>
              </w:rPr>
              <w:t>中期考核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参与国家级课题：新时期以学为中心教学范式话语体系的重构：基于中西方师生行为差异的探讨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t>2021-2022</w:t>
            </w:r>
            <w:r>
              <w:t>学年，</w:t>
            </w:r>
            <w:r>
              <w:rPr>
                <w:rFonts w:hint="eastAsia"/>
                <w:lang w:eastAsia="zh-Hans"/>
              </w:rPr>
              <w:t>获浙江大学</w:t>
            </w:r>
            <w:r>
              <w:rPr>
                <w:rFonts w:hint="eastAsia"/>
              </w:rPr>
              <w:t>二等学业奖学金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  <w:lang w:eastAsia="zh-Hans"/>
              </w:rPr>
              <w:t>共递交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  <w:lang w:eastAsia="zh-Hans"/>
              </w:rPr>
              <w:t>份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第一份</w:t>
            </w:r>
            <w:r>
              <w:rPr>
                <w:lang w:eastAsia="zh-Hans"/>
              </w:rPr>
              <w:t>：</w:t>
            </w:r>
            <w:r>
              <w:rPr>
                <w:rFonts w:hint="eastAsia"/>
              </w:rPr>
              <w:t>2</w:t>
            </w:r>
            <w:r>
              <w:t>021.12.25</w:t>
            </w:r>
          </w:p>
          <w:p w:rsidR="0001621D" w:rsidRDefault="002951B0">
            <w:pPr>
              <w:spacing w:line="360" w:lineRule="atLeast"/>
            </w:pPr>
            <w:r>
              <w:rPr>
                <w:rFonts w:hint="eastAsia"/>
                <w:lang w:eastAsia="zh-Hans"/>
              </w:rPr>
              <w:t>第二份</w:t>
            </w:r>
            <w:r>
              <w:rPr>
                <w:lang w:eastAsia="zh-Hans"/>
              </w:rPr>
              <w:t>：</w:t>
            </w:r>
            <w:r>
              <w:rPr>
                <w:rFonts w:hint="eastAsia"/>
              </w:rPr>
              <w:t>2</w:t>
            </w:r>
            <w:r>
              <w:t>022.05.05</w:t>
            </w:r>
          </w:p>
          <w:p w:rsidR="0001621D" w:rsidRDefault="002951B0">
            <w:pPr>
              <w:spacing w:line="360" w:lineRule="atLeast"/>
            </w:pPr>
            <w:r>
              <w:rPr>
                <w:rFonts w:hint="eastAsia"/>
                <w:lang w:eastAsia="zh-Hans"/>
              </w:rPr>
              <w:t>第三份</w:t>
            </w:r>
            <w:r>
              <w:rPr>
                <w:lang w:eastAsia="zh-Hans"/>
              </w:rPr>
              <w:t>：</w:t>
            </w:r>
            <w:r>
              <w:t>2022.06.01</w:t>
            </w:r>
            <w:r>
              <w:rPr>
                <w:rFonts w:hint="eastAsia"/>
                <w:lang w:eastAsia="zh-Hans"/>
              </w:rPr>
              <w:t>第四份</w:t>
            </w:r>
            <w:r>
              <w:rPr>
                <w:lang w:eastAsia="zh-Hans"/>
              </w:rPr>
              <w:t>：</w:t>
            </w:r>
            <w:r>
              <w:t>2022.09.10</w:t>
            </w:r>
            <w:r>
              <w:rPr>
                <w:rFonts w:hint="eastAsia"/>
                <w:lang w:eastAsia="zh-Hans"/>
              </w:rPr>
              <w:t>第五份</w:t>
            </w:r>
            <w:r>
              <w:rPr>
                <w:lang w:eastAsia="zh-Hans"/>
              </w:rPr>
              <w:t>：</w:t>
            </w:r>
            <w:r>
              <w:t>2022.11.11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第六份</w:t>
            </w:r>
            <w:r>
              <w:rPr>
                <w:lang w:eastAsia="zh-Hans"/>
              </w:rPr>
              <w:t>：</w:t>
            </w:r>
            <w:r>
              <w:t>2023.03.15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积极参加党组织活动</w:t>
            </w:r>
            <w:r>
              <w:t>，</w:t>
            </w:r>
            <w:r>
              <w:rPr>
                <w:rFonts w:hint="eastAsia"/>
                <w:lang w:eastAsia="zh-Hans"/>
              </w:rPr>
              <w:t>表现优秀</w:t>
            </w:r>
            <w:r>
              <w:rPr>
                <w:lang w:eastAsia="zh-Hans"/>
              </w:rPr>
              <w:t>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审查合格，拟发展</w:t>
            </w:r>
          </w:p>
        </w:tc>
      </w:tr>
    </w:tbl>
    <w:p w:rsidR="0001621D" w:rsidRDefault="0001621D">
      <w:pPr>
        <w:jc w:val="left"/>
      </w:pPr>
    </w:p>
    <w:sectPr w:rsidR="0001621D">
      <w:pgSz w:w="16838" w:h="11906" w:orient="landscape"/>
      <w:pgMar w:top="567" w:right="1247" w:bottom="567" w:left="1247" w:header="510" w:footer="510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449" w:rsidRDefault="002E5449" w:rsidP="00520FEB">
      <w:r>
        <w:separator/>
      </w:r>
    </w:p>
  </w:endnote>
  <w:endnote w:type="continuationSeparator" w:id="0">
    <w:p w:rsidR="002E5449" w:rsidRDefault="002E5449" w:rsidP="0052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449" w:rsidRDefault="002E5449" w:rsidP="00520FEB">
      <w:r>
        <w:separator/>
      </w:r>
    </w:p>
  </w:footnote>
  <w:footnote w:type="continuationSeparator" w:id="0">
    <w:p w:rsidR="002E5449" w:rsidRDefault="002E5449" w:rsidP="00520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FB"/>
    <w:rsid w:val="877DF715"/>
    <w:rsid w:val="99732E54"/>
    <w:rsid w:val="9DBD3005"/>
    <w:rsid w:val="9DBFBE83"/>
    <w:rsid w:val="9EEFE654"/>
    <w:rsid w:val="9F66C814"/>
    <w:rsid w:val="9FFFA6CC"/>
    <w:rsid w:val="AB5F4C5D"/>
    <w:rsid w:val="ACFB3139"/>
    <w:rsid w:val="AFE39FFD"/>
    <w:rsid w:val="AFEAE1D6"/>
    <w:rsid w:val="B0B94B41"/>
    <w:rsid w:val="B6F36D9E"/>
    <w:rsid w:val="B79F3A8F"/>
    <w:rsid w:val="B7FFF73C"/>
    <w:rsid w:val="BBDD7AA8"/>
    <w:rsid w:val="BBFB34E1"/>
    <w:rsid w:val="BDBB1B90"/>
    <w:rsid w:val="BE1F1C1C"/>
    <w:rsid w:val="BF6F870E"/>
    <w:rsid w:val="BFBB14F4"/>
    <w:rsid w:val="BFDF275A"/>
    <w:rsid w:val="BFF5968B"/>
    <w:rsid w:val="BFFB16B1"/>
    <w:rsid w:val="BFFF13EF"/>
    <w:rsid w:val="C75BAE85"/>
    <w:rsid w:val="C970849A"/>
    <w:rsid w:val="CB833677"/>
    <w:rsid w:val="CDF7EBC1"/>
    <w:rsid w:val="CFF7C6DF"/>
    <w:rsid w:val="D752C33B"/>
    <w:rsid w:val="DBF393DA"/>
    <w:rsid w:val="DCAFCB6E"/>
    <w:rsid w:val="DE5B87B5"/>
    <w:rsid w:val="DEAE4E55"/>
    <w:rsid w:val="DEBF7410"/>
    <w:rsid w:val="DF5B2E55"/>
    <w:rsid w:val="DF7BA407"/>
    <w:rsid w:val="DFA359ED"/>
    <w:rsid w:val="DFDD7F3A"/>
    <w:rsid w:val="E76F9791"/>
    <w:rsid w:val="E85B784F"/>
    <w:rsid w:val="E9BB10EF"/>
    <w:rsid w:val="EBBF6C0D"/>
    <w:rsid w:val="ECFFF6B1"/>
    <w:rsid w:val="EDEEAC28"/>
    <w:rsid w:val="EEDBD1A6"/>
    <w:rsid w:val="EEFBFEB2"/>
    <w:rsid w:val="EFBD8C1D"/>
    <w:rsid w:val="EFFD8EA8"/>
    <w:rsid w:val="F37FD580"/>
    <w:rsid w:val="F3BED2AA"/>
    <w:rsid w:val="F3F52CB6"/>
    <w:rsid w:val="F67D80EB"/>
    <w:rsid w:val="F67F9B9B"/>
    <w:rsid w:val="F69363F2"/>
    <w:rsid w:val="F76F439C"/>
    <w:rsid w:val="F7F73F68"/>
    <w:rsid w:val="F8BF280E"/>
    <w:rsid w:val="F9DE79B7"/>
    <w:rsid w:val="F9EF12CF"/>
    <w:rsid w:val="FB59DF81"/>
    <w:rsid w:val="FB7F801C"/>
    <w:rsid w:val="FB93266C"/>
    <w:rsid w:val="FBBFEFA7"/>
    <w:rsid w:val="FBDED2B5"/>
    <w:rsid w:val="FBFF4E1B"/>
    <w:rsid w:val="FBFF67AE"/>
    <w:rsid w:val="FCE79C94"/>
    <w:rsid w:val="FDFD1CC8"/>
    <w:rsid w:val="FE9FD069"/>
    <w:rsid w:val="FEBFCBC9"/>
    <w:rsid w:val="FEEBBE65"/>
    <w:rsid w:val="FFAE41EE"/>
    <w:rsid w:val="FFBF191D"/>
    <w:rsid w:val="FFBF41FF"/>
    <w:rsid w:val="FFDFF7AD"/>
    <w:rsid w:val="FFF79332"/>
    <w:rsid w:val="FFFDF7DC"/>
    <w:rsid w:val="FFFF0230"/>
    <w:rsid w:val="FFFF57CE"/>
    <w:rsid w:val="00000B6D"/>
    <w:rsid w:val="00006E9B"/>
    <w:rsid w:val="00015FE1"/>
    <w:rsid w:val="0001621D"/>
    <w:rsid w:val="00016DA3"/>
    <w:rsid w:val="000239E0"/>
    <w:rsid w:val="00062D66"/>
    <w:rsid w:val="00074F57"/>
    <w:rsid w:val="0008108F"/>
    <w:rsid w:val="000A1CD4"/>
    <w:rsid w:val="000B1A16"/>
    <w:rsid w:val="000B377C"/>
    <w:rsid w:val="00103006"/>
    <w:rsid w:val="00112606"/>
    <w:rsid w:val="0011780A"/>
    <w:rsid w:val="00134C41"/>
    <w:rsid w:val="00147DA9"/>
    <w:rsid w:val="00155737"/>
    <w:rsid w:val="00160804"/>
    <w:rsid w:val="001609C0"/>
    <w:rsid w:val="00165723"/>
    <w:rsid w:val="0017435C"/>
    <w:rsid w:val="001A5DAE"/>
    <w:rsid w:val="001C2B29"/>
    <w:rsid w:val="001C38F9"/>
    <w:rsid w:val="001D1D29"/>
    <w:rsid w:val="001E497B"/>
    <w:rsid w:val="001E5145"/>
    <w:rsid w:val="001F0BC3"/>
    <w:rsid w:val="002074BE"/>
    <w:rsid w:val="002078F5"/>
    <w:rsid w:val="0021212D"/>
    <w:rsid w:val="00231817"/>
    <w:rsid w:val="00265159"/>
    <w:rsid w:val="002925EA"/>
    <w:rsid w:val="002951B0"/>
    <w:rsid w:val="002A5961"/>
    <w:rsid w:val="002D17E4"/>
    <w:rsid w:val="002D55A1"/>
    <w:rsid w:val="002E5449"/>
    <w:rsid w:val="002F65A5"/>
    <w:rsid w:val="003028EC"/>
    <w:rsid w:val="003201E9"/>
    <w:rsid w:val="00351089"/>
    <w:rsid w:val="00352431"/>
    <w:rsid w:val="00354C46"/>
    <w:rsid w:val="003608E1"/>
    <w:rsid w:val="00363363"/>
    <w:rsid w:val="00364FF0"/>
    <w:rsid w:val="003814D1"/>
    <w:rsid w:val="00381A44"/>
    <w:rsid w:val="003827BD"/>
    <w:rsid w:val="00384D53"/>
    <w:rsid w:val="00387189"/>
    <w:rsid w:val="003A0B5E"/>
    <w:rsid w:val="003A6315"/>
    <w:rsid w:val="003B24E2"/>
    <w:rsid w:val="003B34C2"/>
    <w:rsid w:val="003C3115"/>
    <w:rsid w:val="003C3348"/>
    <w:rsid w:val="003E71B2"/>
    <w:rsid w:val="003F1C2F"/>
    <w:rsid w:val="003F1CC3"/>
    <w:rsid w:val="00411783"/>
    <w:rsid w:val="00411B6E"/>
    <w:rsid w:val="00413DFE"/>
    <w:rsid w:val="004243FE"/>
    <w:rsid w:val="00436B1C"/>
    <w:rsid w:val="0045459A"/>
    <w:rsid w:val="004678B5"/>
    <w:rsid w:val="0048734B"/>
    <w:rsid w:val="00497CBA"/>
    <w:rsid w:val="004A0CCF"/>
    <w:rsid w:val="004B019E"/>
    <w:rsid w:val="004B243B"/>
    <w:rsid w:val="004C24CE"/>
    <w:rsid w:val="004D02A6"/>
    <w:rsid w:val="004D033B"/>
    <w:rsid w:val="004D1094"/>
    <w:rsid w:val="004D7D6A"/>
    <w:rsid w:val="005071EA"/>
    <w:rsid w:val="00513DC5"/>
    <w:rsid w:val="00520FEB"/>
    <w:rsid w:val="005301B9"/>
    <w:rsid w:val="00543614"/>
    <w:rsid w:val="005449A5"/>
    <w:rsid w:val="00547EAC"/>
    <w:rsid w:val="00565133"/>
    <w:rsid w:val="005657DE"/>
    <w:rsid w:val="005712E9"/>
    <w:rsid w:val="00573BA4"/>
    <w:rsid w:val="00576B35"/>
    <w:rsid w:val="00591C31"/>
    <w:rsid w:val="00597AD4"/>
    <w:rsid w:val="005C7C15"/>
    <w:rsid w:val="005D0320"/>
    <w:rsid w:val="005E095B"/>
    <w:rsid w:val="005E3A1F"/>
    <w:rsid w:val="005E5756"/>
    <w:rsid w:val="005E6C8F"/>
    <w:rsid w:val="00626385"/>
    <w:rsid w:val="00632291"/>
    <w:rsid w:val="006768AE"/>
    <w:rsid w:val="00694188"/>
    <w:rsid w:val="006D6B0D"/>
    <w:rsid w:val="00700387"/>
    <w:rsid w:val="00703501"/>
    <w:rsid w:val="007149D6"/>
    <w:rsid w:val="0072337A"/>
    <w:rsid w:val="007366BE"/>
    <w:rsid w:val="00741812"/>
    <w:rsid w:val="00741F68"/>
    <w:rsid w:val="00745F41"/>
    <w:rsid w:val="007521A2"/>
    <w:rsid w:val="007836D4"/>
    <w:rsid w:val="00793C7B"/>
    <w:rsid w:val="00794A37"/>
    <w:rsid w:val="007B69DF"/>
    <w:rsid w:val="007B7B37"/>
    <w:rsid w:val="007D7497"/>
    <w:rsid w:val="007F7C75"/>
    <w:rsid w:val="008052CE"/>
    <w:rsid w:val="008079E1"/>
    <w:rsid w:val="00820CD5"/>
    <w:rsid w:val="008C0D88"/>
    <w:rsid w:val="008D18A7"/>
    <w:rsid w:val="008D6040"/>
    <w:rsid w:val="008E75B8"/>
    <w:rsid w:val="00901EED"/>
    <w:rsid w:val="00916578"/>
    <w:rsid w:val="00936BA5"/>
    <w:rsid w:val="00941A3D"/>
    <w:rsid w:val="00942F6D"/>
    <w:rsid w:val="00970450"/>
    <w:rsid w:val="00985A0E"/>
    <w:rsid w:val="00991D3F"/>
    <w:rsid w:val="009B4E29"/>
    <w:rsid w:val="009C0E70"/>
    <w:rsid w:val="009C342B"/>
    <w:rsid w:val="00A16521"/>
    <w:rsid w:val="00A22D7C"/>
    <w:rsid w:val="00A26D95"/>
    <w:rsid w:val="00A306E0"/>
    <w:rsid w:val="00A4335F"/>
    <w:rsid w:val="00A46ACD"/>
    <w:rsid w:val="00A52A18"/>
    <w:rsid w:val="00A57A8D"/>
    <w:rsid w:val="00A617C7"/>
    <w:rsid w:val="00A70EA3"/>
    <w:rsid w:val="00A76FA1"/>
    <w:rsid w:val="00AA6B45"/>
    <w:rsid w:val="00AB044E"/>
    <w:rsid w:val="00AB2C68"/>
    <w:rsid w:val="00AD134C"/>
    <w:rsid w:val="00AF5DBB"/>
    <w:rsid w:val="00B607B6"/>
    <w:rsid w:val="00B84419"/>
    <w:rsid w:val="00B8480B"/>
    <w:rsid w:val="00BB0B23"/>
    <w:rsid w:val="00BB700B"/>
    <w:rsid w:val="00BC1570"/>
    <w:rsid w:val="00BF6AF2"/>
    <w:rsid w:val="00BF73B4"/>
    <w:rsid w:val="00BF7645"/>
    <w:rsid w:val="00C11D72"/>
    <w:rsid w:val="00C31030"/>
    <w:rsid w:val="00C351D9"/>
    <w:rsid w:val="00C60761"/>
    <w:rsid w:val="00C6197A"/>
    <w:rsid w:val="00C64F39"/>
    <w:rsid w:val="00C6644F"/>
    <w:rsid w:val="00C7419E"/>
    <w:rsid w:val="00C94B04"/>
    <w:rsid w:val="00CA14F0"/>
    <w:rsid w:val="00CD30AA"/>
    <w:rsid w:val="00CE5590"/>
    <w:rsid w:val="00D0309B"/>
    <w:rsid w:val="00D20EEC"/>
    <w:rsid w:val="00D94CB3"/>
    <w:rsid w:val="00DA05CF"/>
    <w:rsid w:val="00DC7C05"/>
    <w:rsid w:val="00DD748B"/>
    <w:rsid w:val="00E229CD"/>
    <w:rsid w:val="00E55750"/>
    <w:rsid w:val="00E63655"/>
    <w:rsid w:val="00E81A1C"/>
    <w:rsid w:val="00E914F4"/>
    <w:rsid w:val="00ED3386"/>
    <w:rsid w:val="00EE14CC"/>
    <w:rsid w:val="00EE4BFB"/>
    <w:rsid w:val="00EF2D14"/>
    <w:rsid w:val="00F04BD1"/>
    <w:rsid w:val="00F25EDB"/>
    <w:rsid w:val="00F4266E"/>
    <w:rsid w:val="00F42C7E"/>
    <w:rsid w:val="00F5363E"/>
    <w:rsid w:val="00F64936"/>
    <w:rsid w:val="00F93E68"/>
    <w:rsid w:val="00F94811"/>
    <w:rsid w:val="00FC3D59"/>
    <w:rsid w:val="00FC4705"/>
    <w:rsid w:val="00FD19C5"/>
    <w:rsid w:val="00FE2814"/>
    <w:rsid w:val="00FF3545"/>
    <w:rsid w:val="0BFC734E"/>
    <w:rsid w:val="11C91B38"/>
    <w:rsid w:val="13B9C447"/>
    <w:rsid w:val="1BFEAC36"/>
    <w:rsid w:val="1F7E95F9"/>
    <w:rsid w:val="1FFE88AD"/>
    <w:rsid w:val="2D471607"/>
    <w:rsid w:val="2DA3811F"/>
    <w:rsid w:val="2DFFC651"/>
    <w:rsid w:val="2FFA54AD"/>
    <w:rsid w:val="2FFEBDDD"/>
    <w:rsid w:val="31C7350D"/>
    <w:rsid w:val="377F5C4A"/>
    <w:rsid w:val="39BF0F63"/>
    <w:rsid w:val="3AFF3ACB"/>
    <w:rsid w:val="3BFBEFC4"/>
    <w:rsid w:val="3BFF9A9E"/>
    <w:rsid w:val="3CEB7EA7"/>
    <w:rsid w:val="3D923091"/>
    <w:rsid w:val="3DFFDCB2"/>
    <w:rsid w:val="3E2BB6F7"/>
    <w:rsid w:val="3EFF957C"/>
    <w:rsid w:val="3F6EBDAB"/>
    <w:rsid w:val="3FCF2D78"/>
    <w:rsid w:val="3FEBEDD8"/>
    <w:rsid w:val="3FFFA248"/>
    <w:rsid w:val="43BF6622"/>
    <w:rsid w:val="45F62780"/>
    <w:rsid w:val="4A7F16DE"/>
    <w:rsid w:val="4BFFC20E"/>
    <w:rsid w:val="57FFF01A"/>
    <w:rsid w:val="5AF7DB94"/>
    <w:rsid w:val="5BBF79A5"/>
    <w:rsid w:val="5BD60183"/>
    <w:rsid w:val="5BEB02F5"/>
    <w:rsid w:val="5BFFBE5F"/>
    <w:rsid w:val="5DF6E898"/>
    <w:rsid w:val="5EF9B03F"/>
    <w:rsid w:val="5F199E26"/>
    <w:rsid w:val="5FB9A1C4"/>
    <w:rsid w:val="5FCD52C2"/>
    <w:rsid w:val="5FDD9770"/>
    <w:rsid w:val="5FFD8D10"/>
    <w:rsid w:val="67379CE0"/>
    <w:rsid w:val="6CBF6CE9"/>
    <w:rsid w:val="6EBD3E06"/>
    <w:rsid w:val="6EFF7822"/>
    <w:rsid w:val="6F770A9E"/>
    <w:rsid w:val="6F8FA1A7"/>
    <w:rsid w:val="6FBF1E99"/>
    <w:rsid w:val="6FFA1B9A"/>
    <w:rsid w:val="71E5E709"/>
    <w:rsid w:val="73BBE1BD"/>
    <w:rsid w:val="73C320DF"/>
    <w:rsid w:val="73EEB677"/>
    <w:rsid w:val="753D95D7"/>
    <w:rsid w:val="753EA419"/>
    <w:rsid w:val="76F39F19"/>
    <w:rsid w:val="779F00A3"/>
    <w:rsid w:val="77DD23E8"/>
    <w:rsid w:val="77F7478B"/>
    <w:rsid w:val="77FEBB53"/>
    <w:rsid w:val="7887156B"/>
    <w:rsid w:val="796F607C"/>
    <w:rsid w:val="799B6E19"/>
    <w:rsid w:val="79BD2412"/>
    <w:rsid w:val="79F7F9DD"/>
    <w:rsid w:val="7AEF8CB6"/>
    <w:rsid w:val="7AFD7081"/>
    <w:rsid w:val="7AFFA361"/>
    <w:rsid w:val="7BF8C8B2"/>
    <w:rsid w:val="7BFFA773"/>
    <w:rsid w:val="7BFFE62A"/>
    <w:rsid w:val="7CD717AF"/>
    <w:rsid w:val="7CD7888E"/>
    <w:rsid w:val="7DADA231"/>
    <w:rsid w:val="7DBA2D68"/>
    <w:rsid w:val="7DBFFB8B"/>
    <w:rsid w:val="7DEFB187"/>
    <w:rsid w:val="7DFF1DC8"/>
    <w:rsid w:val="7EBE8538"/>
    <w:rsid w:val="7ED6EC23"/>
    <w:rsid w:val="7EF64785"/>
    <w:rsid w:val="7F7F2419"/>
    <w:rsid w:val="7F7FE852"/>
    <w:rsid w:val="7F972C05"/>
    <w:rsid w:val="7FAF6648"/>
    <w:rsid w:val="7FFF4595"/>
    <w:rsid w:val="7FFF50F1"/>
    <w:rsid w:val="7FFFB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EAA6B7-0E53-433D-AF76-E4301EB4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qFormat/>
    <w:pPr>
      <w:spacing w:line="440" w:lineRule="exact"/>
      <w:ind w:firstLineChars="200" w:firstLine="480"/>
    </w:pPr>
    <w:rPr>
      <w:rFonts w:ascii="宋体" w:hAnsi="宋体"/>
      <w:sz w:val="24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宋体" w:hAnsi="宋体"/>
      <w:sz w:val="24"/>
    </w:rPr>
  </w:style>
  <w:style w:type="paragraph" w:styleId="20">
    <w:name w:val="Body Text Indent 2"/>
    <w:basedOn w:val="a"/>
    <w:qFormat/>
    <w:pPr>
      <w:spacing w:line="440" w:lineRule="exact"/>
      <w:ind w:firstLineChars="200" w:firstLine="482"/>
    </w:pPr>
    <w:rPr>
      <w:rFonts w:ascii="宋体" w:hAnsi="宋体"/>
      <w:b/>
      <w:bCs/>
      <w:sz w:val="24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qFormat/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294</Words>
  <Characters>1676</Characters>
  <Application>Microsoft Office Word</Application>
  <DocSecurity>0</DocSecurity>
  <Lines>13</Lines>
  <Paragraphs>3</Paragraphs>
  <ScaleCrop>false</ScaleCrop>
  <Company>Microsoft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㽭ѧԴѧԺѧչʵʩ޶棩</dc:title>
  <dc:creator>User</dc:creator>
  <cp:lastModifiedBy>hz</cp:lastModifiedBy>
  <cp:revision>6</cp:revision>
  <cp:lastPrinted>2011-01-20T01:27:00Z</cp:lastPrinted>
  <dcterms:created xsi:type="dcterms:W3CDTF">2023-03-21T14:56:00Z</dcterms:created>
  <dcterms:modified xsi:type="dcterms:W3CDTF">2023-04-20T00:39:00Z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06A4E1AAAD8CA177DFBC3E646108C0AB</vt:lpwstr>
  </property>
  <property fmtid="{D5CDD505-2E9C-101B-9397-08002B2CF9AE}" pid="4" name="GrammarlyDocumentId">
    <vt:lpwstr>4f5262b17e44486571e94f35a11a947d39c8a7d0a83ce637b53c96293d62d153</vt:lpwstr>
  </property>
</Properties>
</file>