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511" w:rsidRDefault="00B34087">
      <w:pPr>
        <w:jc w:val="center"/>
        <w:rPr>
          <w:rFonts w:cs="Times New Roman"/>
          <w:b/>
          <w:bCs/>
          <w:sz w:val="32"/>
          <w:szCs w:val="32"/>
        </w:rPr>
      </w:pPr>
      <w:r>
        <w:rPr>
          <w:rFonts w:cs="宋体" w:hint="eastAsia"/>
          <w:b/>
          <w:bCs/>
          <w:sz w:val="32"/>
          <w:szCs w:val="32"/>
        </w:rPr>
        <w:t>《游泳》实习教学方案</w:t>
      </w:r>
    </w:p>
    <w:p w:rsidR="00DE1511" w:rsidRDefault="00DE1511">
      <w:pPr>
        <w:spacing w:line="360" w:lineRule="auto"/>
        <w:ind w:firstLineChars="200" w:firstLine="480"/>
        <w:rPr>
          <w:rFonts w:ascii="宋体" w:hAnsi="宋体" w:cs="宋体"/>
          <w:color w:val="000000"/>
          <w:sz w:val="24"/>
          <w:szCs w:val="24"/>
        </w:rPr>
      </w:pP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一、</w:t>
      </w:r>
      <w:r>
        <w:rPr>
          <w:rFonts w:ascii="宋体" w:hAnsi="宋体" w:cs="宋体" w:hint="eastAsia"/>
          <w:color w:val="000000"/>
          <w:sz w:val="24"/>
          <w:szCs w:val="24"/>
        </w:rPr>
        <w:t>实习主题内容</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浙江大学教育学院</w:t>
      </w:r>
      <w:r>
        <w:rPr>
          <w:rFonts w:ascii="宋体" w:hAnsi="宋体" w:cs="宋体" w:hint="eastAsia"/>
          <w:color w:val="000000"/>
          <w:sz w:val="24"/>
          <w:szCs w:val="24"/>
        </w:rPr>
        <w:t>1</w:t>
      </w:r>
      <w:r>
        <w:rPr>
          <w:rFonts w:ascii="宋体" w:hAnsi="宋体" w:cs="宋体" w:hint="eastAsia"/>
          <w:color w:val="000000"/>
          <w:sz w:val="24"/>
          <w:szCs w:val="24"/>
        </w:rPr>
        <w:t>6</w:t>
      </w:r>
      <w:r>
        <w:rPr>
          <w:rFonts w:ascii="宋体" w:hAnsi="宋体" w:cs="宋体" w:hint="eastAsia"/>
          <w:color w:val="000000"/>
          <w:sz w:val="24"/>
          <w:szCs w:val="24"/>
        </w:rPr>
        <w:t>级</w:t>
      </w:r>
      <w:r>
        <w:rPr>
          <w:rFonts w:ascii="宋体" w:hAnsi="宋体" w:cs="宋体" w:hint="eastAsia"/>
          <w:color w:val="000000"/>
          <w:sz w:val="24"/>
          <w:szCs w:val="24"/>
        </w:rPr>
        <w:t>运动训练</w:t>
      </w:r>
      <w:r>
        <w:rPr>
          <w:rFonts w:ascii="宋体" w:hAnsi="宋体" w:cs="宋体" w:hint="eastAsia"/>
          <w:color w:val="000000"/>
          <w:sz w:val="24"/>
          <w:szCs w:val="24"/>
        </w:rPr>
        <w:t>专业</w:t>
      </w:r>
      <w:r>
        <w:rPr>
          <w:rFonts w:ascii="宋体" w:hAnsi="宋体" w:cs="宋体" w:hint="eastAsia"/>
          <w:color w:val="000000"/>
          <w:sz w:val="24"/>
          <w:szCs w:val="24"/>
        </w:rPr>
        <w:t>萧山班</w:t>
      </w:r>
      <w:r>
        <w:rPr>
          <w:rFonts w:ascii="宋体" w:hAnsi="宋体" w:cs="宋体" w:hint="eastAsia"/>
          <w:color w:val="000000"/>
          <w:sz w:val="24"/>
          <w:szCs w:val="24"/>
        </w:rPr>
        <w:t>10</w:t>
      </w:r>
      <w:r>
        <w:rPr>
          <w:rFonts w:ascii="宋体" w:hAnsi="宋体" w:cs="宋体" w:hint="eastAsia"/>
          <w:color w:val="000000"/>
          <w:sz w:val="24"/>
          <w:szCs w:val="24"/>
        </w:rPr>
        <w:t>名同学以“游泳基本技能</w:t>
      </w:r>
      <w:r>
        <w:rPr>
          <w:rFonts w:ascii="宋体" w:hAnsi="宋体" w:cs="宋体" w:hint="eastAsia"/>
          <w:color w:val="000000"/>
          <w:sz w:val="24"/>
          <w:szCs w:val="24"/>
        </w:rPr>
        <w:t>教学</w:t>
      </w:r>
      <w:r>
        <w:rPr>
          <w:rFonts w:ascii="宋体" w:hAnsi="宋体" w:cs="宋体" w:hint="eastAsia"/>
          <w:color w:val="000000"/>
          <w:sz w:val="24"/>
          <w:szCs w:val="24"/>
        </w:rPr>
        <w:t>与实习”为暑期教育实践主题，着力践行</w:t>
      </w:r>
      <w:r>
        <w:rPr>
          <w:rFonts w:ascii="宋体" w:hAnsi="宋体" w:cs="宋体" w:hint="eastAsia"/>
          <w:color w:val="000000"/>
          <w:sz w:val="24"/>
          <w:szCs w:val="24"/>
        </w:rPr>
        <w:t>运动训练</w:t>
      </w:r>
      <w:r>
        <w:rPr>
          <w:rFonts w:ascii="宋体" w:hAnsi="宋体" w:cs="宋体" w:hint="eastAsia"/>
          <w:color w:val="000000"/>
          <w:sz w:val="24"/>
          <w:szCs w:val="24"/>
        </w:rPr>
        <w:t>专业大学生的价值观，在实践中磨砺提高游泳技能和对游泳池的管理能力，开展游泳技能教学和管理实践活动，掌握游泳基本技术以及游泳运动的基本知识，并具有指导校内外大众游泳健身、游泳裁判和游泳馆的经营和管理能力。</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游泳是一项深受人们欢迎的体育活动，然而，“水可载舟，亦可覆舟”，水中意外事故是难以避免的，而游泳救生则是保证游泳者生命的重要工作。因此，游泳救生对顺利进行游泳教学、训练活动，推动群众性游泳活动的开展，具有积极的意义。通过本课程的学习，试图让学生不仅能掌握游泳技术，而且能掌握必要的游泳救生知识和技能，以便在意外事故发生时能及时地、成功地组织施救。</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二、实践活动意义</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以游泳教学为契机，深化“游泳安全教育和管理”主题教育实践</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引导学生以暑期游泳实践教育的形式对</w:t>
      </w:r>
      <w:r>
        <w:rPr>
          <w:rFonts w:ascii="宋体" w:hAnsi="宋体" w:cs="宋体" w:hint="eastAsia"/>
          <w:color w:val="000000"/>
          <w:sz w:val="24"/>
          <w:szCs w:val="24"/>
        </w:rPr>
        <w:t>该</w:t>
      </w:r>
      <w:r>
        <w:rPr>
          <w:rFonts w:ascii="宋体" w:hAnsi="宋体" w:cs="宋体" w:hint="eastAsia"/>
          <w:color w:val="000000"/>
          <w:sz w:val="24"/>
          <w:szCs w:val="24"/>
        </w:rPr>
        <w:t>专业的学生进行游泳基本技能实践教学，通过游泳场馆的</w:t>
      </w:r>
      <w:r>
        <w:rPr>
          <w:rFonts w:ascii="宋体" w:hAnsi="宋体" w:cs="宋体" w:hint="eastAsia"/>
          <w:color w:val="000000"/>
          <w:sz w:val="24"/>
          <w:szCs w:val="24"/>
        </w:rPr>
        <w:t>实习，加强游泳安全教育和管理。</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2 </w:t>
      </w:r>
      <w:r>
        <w:rPr>
          <w:rFonts w:ascii="宋体" w:hAnsi="宋体" w:cs="宋体" w:hint="eastAsia"/>
          <w:color w:val="000000"/>
          <w:sz w:val="24"/>
          <w:szCs w:val="24"/>
        </w:rPr>
        <w:t>做好游泳安全教育和文明入池游泳的“传播者”</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在了解游泳场馆情况基础上，通过暑期短期教学实习活动，加深他们对游泳安全教育和文明入池游泳了解。期望播下文明游泳的种子，获得丰硕的实践成果。</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、在实习过程中学习，参与经营、管理游泳场馆的实践活动，提升经营和管理能力。</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三、实践名称、时间和地点</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、游泳馆安全管理教育、游泳馆整体运营管理</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时间：</w:t>
      </w:r>
      <w:r>
        <w:rPr>
          <w:rFonts w:ascii="宋体" w:hAnsi="宋体" w:cs="宋体" w:hint="eastAsia"/>
          <w:color w:val="000000"/>
          <w:sz w:val="24"/>
          <w:szCs w:val="24"/>
        </w:rPr>
        <w:t>201</w:t>
      </w:r>
      <w:r>
        <w:rPr>
          <w:rFonts w:ascii="宋体" w:hAnsi="宋体" w:cs="宋体" w:hint="eastAsia"/>
          <w:color w:val="000000"/>
          <w:sz w:val="24"/>
          <w:szCs w:val="24"/>
        </w:rPr>
        <w:t>8</w:t>
      </w:r>
      <w:r>
        <w:rPr>
          <w:rFonts w:ascii="宋体" w:hAnsi="宋体" w:cs="宋体" w:hint="eastAsia"/>
          <w:color w:val="000000"/>
          <w:sz w:val="24"/>
          <w:szCs w:val="24"/>
        </w:rPr>
        <w:t>.7.</w:t>
      </w:r>
      <w:r>
        <w:rPr>
          <w:rFonts w:ascii="宋体" w:hAnsi="宋体" w:cs="宋体" w:hint="eastAsia"/>
          <w:color w:val="000000"/>
          <w:sz w:val="24"/>
          <w:szCs w:val="24"/>
        </w:rPr>
        <w:t>12</w:t>
      </w:r>
      <w:r>
        <w:rPr>
          <w:rFonts w:ascii="宋体" w:hAnsi="宋体" w:cs="宋体" w:hint="eastAsia"/>
          <w:color w:val="000000"/>
          <w:sz w:val="24"/>
          <w:szCs w:val="24"/>
        </w:rPr>
        <w:t>-201</w:t>
      </w:r>
      <w:r>
        <w:rPr>
          <w:rFonts w:ascii="宋体" w:hAnsi="宋体" w:cs="宋体" w:hint="eastAsia"/>
          <w:color w:val="000000"/>
          <w:sz w:val="24"/>
          <w:szCs w:val="24"/>
        </w:rPr>
        <w:t>8</w:t>
      </w:r>
      <w:r>
        <w:rPr>
          <w:rFonts w:ascii="宋体" w:hAnsi="宋体" w:cs="宋体" w:hint="eastAsia"/>
          <w:color w:val="000000"/>
          <w:sz w:val="24"/>
          <w:szCs w:val="24"/>
        </w:rPr>
        <w:t>.</w:t>
      </w:r>
      <w:r>
        <w:rPr>
          <w:rFonts w:ascii="宋体" w:hAnsi="宋体" w:cs="宋体" w:hint="eastAsia"/>
          <w:color w:val="000000"/>
          <w:sz w:val="24"/>
          <w:szCs w:val="24"/>
        </w:rPr>
        <w:t>8</w:t>
      </w:r>
      <w:r>
        <w:rPr>
          <w:rFonts w:ascii="宋体" w:hAnsi="宋体" w:cs="宋体" w:hint="eastAsia"/>
          <w:color w:val="000000"/>
          <w:sz w:val="24"/>
          <w:szCs w:val="24"/>
        </w:rPr>
        <w:t>.</w:t>
      </w:r>
      <w:r>
        <w:rPr>
          <w:rFonts w:ascii="宋体" w:hAnsi="宋体" w:cs="宋体" w:hint="eastAsia"/>
          <w:color w:val="000000"/>
          <w:sz w:val="24"/>
          <w:szCs w:val="24"/>
        </w:rPr>
        <w:t>2</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地点：浙江大学西溪校区游泳池</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杭州陈经纶游泳馆</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浙江省体育职业技术学院游泳馆（教工路）</w:t>
      </w:r>
      <w:r>
        <w:rPr>
          <w:rFonts w:ascii="宋体" w:hAnsi="宋体" w:cs="宋体" w:hint="eastAsia"/>
          <w:color w:val="000000"/>
          <w:sz w:val="24"/>
          <w:szCs w:val="24"/>
        </w:rPr>
        <w:t>或者其他</w:t>
      </w:r>
      <w:r>
        <w:rPr>
          <w:rFonts w:ascii="宋体" w:hAnsi="宋体" w:cs="宋体" w:hint="eastAsia"/>
          <w:color w:val="000000"/>
          <w:sz w:val="24"/>
          <w:szCs w:val="24"/>
        </w:rPr>
        <w:t>游泳馆</w:t>
      </w:r>
    </w:p>
    <w:p w:rsidR="00DE1511" w:rsidRDefault="00DE1511">
      <w:pPr>
        <w:spacing w:line="360" w:lineRule="auto"/>
        <w:ind w:firstLineChars="200" w:firstLine="480"/>
        <w:rPr>
          <w:rFonts w:ascii="宋体" w:hAnsi="宋体" w:cs="宋体"/>
          <w:color w:val="000000"/>
          <w:sz w:val="24"/>
          <w:szCs w:val="24"/>
        </w:rPr>
      </w:pP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2</w:t>
      </w:r>
      <w:r>
        <w:rPr>
          <w:rFonts w:ascii="宋体" w:hAnsi="宋体" w:cs="宋体" w:hint="eastAsia"/>
          <w:color w:val="000000"/>
          <w:sz w:val="24"/>
          <w:szCs w:val="24"/>
        </w:rPr>
        <w:t>、游泳池游泳教学：</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时间：</w:t>
      </w:r>
      <w:r>
        <w:rPr>
          <w:rFonts w:ascii="宋体" w:hAnsi="宋体" w:cs="宋体" w:hint="eastAsia"/>
          <w:color w:val="000000"/>
          <w:sz w:val="24"/>
          <w:szCs w:val="24"/>
        </w:rPr>
        <w:t xml:space="preserve"> 201</w:t>
      </w:r>
      <w:r>
        <w:rPr>
          <w:rFonts w:ascii="宋体" w:hAnsi="宋体" w:cs="宋体" w:hint="eastAsia"/>
          <w:color w:val="000000"/>
          <w:sz w:val="24"/>
          <w:szCs w:val="24"/>
        </w:rPr>
        <w:t>8</w:t>
      </w:r>
      <w:r>
        <w:rPr>
          <w:rFonts w:ascii="宋体" w:hAnsi="宋体" w:cs="宋体" w:hint="eastAsia"/>
          <w:color w:val="000000"/>
          <w:sz w:val="24"/>
          <w:szCs w:val="24"/>
        </w:rPr>
        <w:t>.7.</w:t>
      </w:r>
      <w:r>
        <w:rPr>
          <w:rFonts w:ascii="宋体" w:hAnsi="宋体" w:cs="宋体" w:hint="eastAsia"/>
          <w:color w:val="000000"/>
          <w:sz w:val="24"/>
          <w:szCs w:val="24"/>
        </w:rPr>
        <w:t>12</w:t>
      </w:r>
      <w:r>
        <w:rPr>
          <w:rFonts w:ascii="宋体" w:hAnsi="宋体" w:cs="宋体" w:hint="eastAsia"/>
          <w:color w:val="000000"/>
          <w:sz w:val="24"/>
          <w:szCs w:val="24"/>
        </w:rPr>
        <w:t>-201</w:t>
      </w:r>
      <w:r>
        <w:rPr>
          <w:rFonts w:ascii="宋体" w:hAnsi="宋体" w:cs="宋体" w:hint="eastAsia"/>
          <w:color w:val="000000"/>
          <w:sz w:val="24"/>
          <w:szCs w:val="24"/>
        </w:rPr>
        <w:t>8</w:t>
      </w:r>
      <w:r>
        <w:rPr>
          <w:rFonts w:ascii="宋体" w:hAnsi="宋体" w:cs="宋体" w:hint="eastAsia"/>
          <w:color w:val="000000"/>
          <w:sz w:val="24"/>
          <w:szCs w:val="24"/>
        </w:rPr>
        <w:t>.</w:t>
      </w:r>
      <w:r>
        <w:rPr>
          <w:rFonts w:ascii="宋体" w:hAnsi="宋体" w:cs="宋体" w:hint="eastAsia"/>
          <w:color w:val="000000"/>
          <w:sz w:val="24"/>
          <w:szCs w:val="24"/>
        </w:rPr>
        <w:t>8</w:t>
      </w:r>
      <w:r>
        <w:rPr>
          <w:rFonts w:ascii="宋体" w:hAnsi="宋体" w:cs="宋体" w:hint="eastAsia"/>
          <w:color w:val="000000"/>
          <w:sz w:val="24"/>
          <w:szCs w:val="24"/>
        </w:rPr>
        <w:t>.</w:t>
      </w:r>
      <w:r>
        <w:rPr>
          <w:rFonts w:ascii="宋体" w:hAnsi="宋体" w:cs="宋体" w:hint="eastAsia"/>
          <w:color w:val="000000"/>
          <w:sz w:val="24"/>
          <w:szCs w:val="24"/>
        </w:rPr>
        <w:t>2</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地点：浙江大学西溪游泳池</w:t>
      </w:r>
      <w:r>
        <w:rPr>
          <w:rFonts w:ascii="宋体" w:hAnsi="宋体" w:cs="宋体" w:hint="eastAsia"/>
          <w:color w:val="000000"/>
          <w:sz w:val="24"/>
          <w:szCs w:val="24"/>
        </w:rPr>
        <w:t xml:space="preserve">             </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三、参加学生及实习带队教师</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1 </w:t>
      </w:r>
      <w:r>
        <w:rPr>
          <w:rFonts w:ascii="宋体" w:hAnsi="宋体" w:cs="宋体" w:hint="eastAsia"/>
          <w:color w:val="000000"/>
          <w:sz w:val="24"/>
          <w:szCs w:val="24"/>
        </w:rPr>
        <w:t>浙江大学教育学院</w:t>
      </w:r>
      <w:r>
        <w:rPr>
          <w:rFonts w:ascii="宋体" w:hAnsi="宋体" w:cs="宋体" w:hint="eastAsia"/>
          <w:color w:val="000000"/>
          <w:sz w:val="24"/>
          <w:szCs w:val="24"/>
        </w:rPr>
        <w:t>1</w:t>
      </w:r>
      <w:r>
        <w:rPr>
          <w:rFonts w:ascii="宋体" w:hAnsi="宋体" w:cs="宋体" w:hint="eastAsia"/>
          <w:color w:val="000000"/>
          <w:sz w:val="24"/>
          <w:szCs w:val="24"/>
        </w:rPr>
        <w:t>6</w:t>
      </w:r>
      <w:r>
        <w:rPr>
          <w:rFonts w:ascii="宋体" w:hAnsi="宋体" w:cs="宋体" w:hint="eastAsia"/>
          <w:color w:val="000000"/>
          <w:sz w:val="24"/>
          <w:szCs w:val="24"/>
        </w:rPr>
        <w:t>级</w:t>
      </w:r>
      <w:r>
        <w:rPr>
          <w:rFonts w:ascii="宋体" w:hAnsi="宋体" w:cs="宋体" w:hint="eastAsia"/>
          <w:color w:val="000000"/>
          <w:sz w:val="24"/>
          <w:szCs w:val="24"/>
        </w:rPr>
        <w:t>运动训练</w:t>
      </w:r>
      <w:r>
        <w:rPr>
          <w:rFonts w:ascii="宋体" w:hAnsi="宋体" w:cs="宋体" w:hint="eastAsia"/>
          <w:color w:val="000000"/>
          <w:sz w:val="24"/>
          <w:szCs w:val="24"/>
        </w:rPr>
        <w:t>专业</w:t>
      </w:r>
      <w:r>
        <w:rPr>
          <w:rFonts w:ascii="宋体" w:hAnsi="宋体" w:cs="宋体" w:hint="eastAsia"/>
          <w:color w:val="000000"/>
          <w:sz w:val="24"/>
          <w:szCs w:val="24"/>
        </w:rPr>
        <w:t>萧山班</w:t>
      </w:r>
      <w:r>
        <w:rPr>
          <w:rFonts w:ascii="宋体" w:hAnsi="宋体" w:cs="宋体" w:hint="eastAsia"/>
          <w:color w:val="000000"/>
          <w:sz w:val="24"/>
          <w:szCs w:val="24"/>
        </w:rPr>
        <w:t>10</w:t>
      </w:r>
      <w:r>
        <w:rPr>
          <w:rFonts w:ascii="宋体" w:hAnsi="宋体" w:cs="宋体" w:hint="eastAsia"/>
          <w:color w:val="000000"/>
          <w:sz w:val="24"/>
          <w:szCs w:val="24"/>
        </w:rPr>
        <w:t>名同学</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 xml:space="preserve">2  </w:t>
      </w:r>
      <w:r>
        <w:rPr>
          <w:rFonts w:ascii="宋体" w:hAnsi="宋体" w:cs="宋体" w:hint="eastAsia"/>
          <w:color w:val="000000"/>
          <w:sz w:val="24"/>
          <w:szCs w:val="24"/>
        </w:rPr>
        <w:t>实习带队教师：</w:t>
      </w:r>
      <w:r>
        <w:rPr>
          <w:rFonts w:ascii="宋体" w:hAnsi="宋体" w:cs="宋体" w:hint="eastAsia"/>
          <w:color w:val="000000"/>
          <w:sz w:val="24"/>
          <w:szCs w:val="24"/>
        </w:rPr>
        <w:t>杨丹</w:t>
      </w:r>
    </w:p>
    <w:p w:rsidR="00DE1511" w:rsidRDefault="00DD1336">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四</w:t>
      </w:r>
      <w:r w:rsidR="00B34087">
        <w:rPr>
          <w:rFonts w:ascii="宋体" w:hAnsi="宋体" w:cs="宋体" w:hint="eastAsia"/>
          <w:color w:val="000000"/>
          <w:sz w:val="24"/>
          <w:szCs w:val="24"/>
        </w:rPr>
        <w:t>、实习日程安排</w:t>
      </w:r>
    </w:p>
    <w:tbl>
      <w:tblPr>
        <w:tblW w:w="78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2"/>
        <w:gridCol w:w="3543"/>
        <w:gridCol w:w="2177"/>
      </w:tblGrid>
      <w:tr w:rsidR="00DE1511">
        <w:tc>
          <w:tcPr>
            <w:tcW w:w="2082"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时间</w:t>
            </w:r>
          </w:p>
        </w:tc>
        <w:tc>
          <w:tcPr>
            <w:tcW w:w="3543"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内容</w:t>
            </w:r>
          </w:p>
        </w:tc>
        <w:tc>
          <w:tcPr>
            <w:tcW w:w="2177"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联络人</w:t>
            </w:r>
          </w:p>
        </w:tc>
      </w:tr>
      <w:tr w:rsidR="00DE1511">
        <w:tc>
          <w:tcPr>
            <w:tcW w:w="2082"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201</w:t>
            </w:r>
            <w:r>
              <w:rPr>
                <w:rFonts w:ascii="宋体" w:hAnsi="宋体" w:cs="宋体" w:hint="eastAsia"/>
                <w:color w:val="000000"/>
                <w:sz w:val="24"/>
                <w:szCs w:val="24"/>
              </w:rPr>
              <w:t>8</w:t>
            </w:r>
            <w:r>
              <w:rPr>
                <w:rFonts w:ascii="宋体" w:hAnsi="宋体" w:cs="宋体" w:hint="eastAsia"/>
                <w:color w:val="000000"/>
                <w:sz w:val="24"/>
                <w:szCs w:val="24"/>
              </w:rPr>
              <w:t>年</w:t>
            </w:r>
            <w:r>
              <w:rPr>
                <w:rFonts w:ascii="宋体" w:hAnsi="宋体" w:cs="宋体" w:hint="eastAsia"/>
                <w:color w:val="000000"/>
                <w:sz w:val="24"/>
                <w:szCs w:val="24"/>
              </w:rPr>
              <w:t>5-6</w:t>
            </w:r>
            <w:r>
              <w:rPr>
                <w:rFonts w:ascii="宋体" w:hAnsi="宋体" w:cs="宋体" w:hint="eastAsia"/>
                <w:color w:val="000000"/>
                <w:sz w:val="24"/>
                <w:szCs w:val="24"/>
              </w:rPr>
              <w:t>月</w:t>
            </w:r>
          </w:p>
        </w:tc>
        <w:tc>
          <w:tcPr>
            <w:tcW w:w="3543"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联系与落实</w:t>
            </w:r>
            <w:r>
              <w:rPr>
                <w:rFonts w:ascii="宋体" w:hAnsi="宋体" w:cs="宋体" w:hint="eastAsia"/>
                <w:color w:val="000000"/>
                <w:sz w:val="24"/>
                <w:szCs w:val="24"/>
              </w:rPr>
              <w:t>泳池实习</w:t>
            </w:r>
            <w:r>
              <w:rPr>
                <w:rFonts w:ascii="宋体" w:hAnsi="宋体" w:cs="宋体" w:hint="eastAsia"/>
                <w:color w:val="000000"/>
                <w:sz w:val="24"/>
                <w:szCs w:val="24"/>
              </w:rPr>
              <w:t>组织单位</w:t>
            </w:r>
          </w:p>
        </w:tc>
        <w:tc>
          <w:tcPr>
            <w:tcW w:w="2177"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校内实习带队教师</w:t>
            </w:r>
          </w:p>
        </w:tc>
      </w:tr>
      <w:tr w:rsidR="00DE1511">
        <w:tc>
          <w:tcPr>
            <w:tcW w:w="2082"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201</w:t>
            </w:r>
            <w:r>
              <w:rPr>
                <w:rFonts w:ascii="宋体" w:hAnsi="宋体" w:cs="宋体" w:hint="eastAsia"/>
                <w:color w:val="000000"/>
                <w:sz w:val="24"/>
                <w:szCs w:val="24"/>
              </w:rPr>
              <w:t>8</w:t>
            </w:r>
            <w:r>
              <w:rPr>
                <w:rFonts w:ascii="宋体" w:hAnsi="宋体" w:cs="宋体" w:hint="eastAsia"/>
                <w:color w:val="000000"/>
                <w:sz w:val="24"/>
                <w:szCs w:val="24"/>
              </w:rPr>
              <w:t>年</w:t>
            </w:r>
            <w:r>
              <w:rPr>
                <w:rFonts w:ascii="宋体" w:hAnsi="宋体" w:cs="宋体" w:hint="eastAsia"/>
                <w:color w:val="000000"/>
                <w:sz w:val="24"/>
                <w:szCs w:val="24"/>
              </w:rPr>
              <w:t>6</w:t>
            </w:r>
            <w:r>
              <w:rPr>
                <w:rFonts w:ascii="宋体" w:hAnsi="宋体" w:cs="宋体" w:hint="eastAsia"/>
                <w:color w:val="000000"/>
                <w:sz w:val="24"/>
                <w:szCs w:val="24"/>
              </w:rPr>
              <w:t>月</w:t>
            </w:r>
            <w:r>
              <w:rPr>
                <w:rFonts w:ascii="宋体" w:hAnsi="宋体" w:cs="宋体" w:hint="eastAsia"/>
                <w:color w:val="000000"/>
                <w:sz w:val="24"/>
                <w:szCs w:val="24"/>
              </w:rPr>
              <w:t>25-6</w:t>
            </w:r>
            <w:r>
              <w:rPr>
                <w:rFonts w:ascii="宋体" w:hAnsi="宋体" w:cs="宋体" w:hint="eastAsia"/>
                <w:color w:val="000000"/>
                <w:sz w:val="24"/>
                <w:szCs w:val="24"/>
              </w:rPr>
              <w:t>月</w:t>
            </w:r>
            <w:r>
              <w:rPr>
                <w:rFonts w:ascii="宋体" w:hAnsi="宋体" w:cs="宋体" w:hint="eastAsia"/>
                <w:color w:val="000000"/>
                <w:sz w:val="24"/>
                <w:szCs w:val="24"/>
              </w:rPr>
              <w:t>30</w:t>
            </w:r>
            <w:r>
              <w:rPr>
                <w:rFonts w:ascii="宋体" w:hAnsi="宋体" w:cs="宋体" w:hint="eastAsia"/>
                <w:color w:val="000000"/>
                <w:sz w:val="24"/>
                <w:szCs w:val="24"/>
              </w:rPr>
              <w:t>日</w:t>
            </w:r>
          </w:p>
        </w:tc>
        <w:tc>
          <w:tcPr>
            <w:tcW w:w="3543"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召开实习前动员会：分发实习计划书，宣布实习计划和纪律、策划工作</w:t>
            </w:r>
          </w:p>
        </w:tc>
        <w:tc>
          <w:tcPr>
            <w:tcW w:w="2177"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分管教学领导</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校内实习带队教师</w:t>
            </w:r>
          </w:p>
        </w:tc>
      </w:tr>
      <w:tr w:rsidR="00DE1511">
        <w:tc>
          <w:tcPr>
            <w:tcW w:w="2082"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201</w:t>
            </w:r>
            <w:r>
              <w:rPr>
                <w:rFonts w:ascii="宋体" w:hAnsi="宋体" w:cs="宋体" w:hint="eastAsia"/>
                <w:color w:val="000000"/>
                <w:sz w:val="24"/>
                <w:szCs w:val="24"/>
              </w:rPr>
              <w:t>8</w:t>
            </w:r>
            <w:r>
              <w:rPr>
                <w:rFonts w:ascii="宋体" w:hAnsi="宋体" w:cs="宋体" w:hint="eastAsia"/>
                <w:color w:val="000000"/>
                <w:sz w:val="24"/>
                <w:szCs w:val="24"/>
              </w:rPr>
              <w:t>年</w:t>
            </w:r>
            <w:r>
              <w:rPr>
                <w:rFonts w:ascii="宋体" w:hAnsi="宋体" w:cs="宋体" w:hint="eastAsia"/>
                <w:color w:val="000000"/>
                <w:sz w:val="24"/>
                <w:szCs w:val="24"/>
              </w:rPr>
              <w:t>7</w:t>
            </w:r>
            <w:r>
              <w:rPr>
                <w:rFonts w:ascii="宋体" w:hAnsi="宋体" w:cs="宋体" w:hint="eastAsia"/>
                <w:color w:val="000000"/>
                <w:sz w:val="24"/>
                <w:szCs w:val="24"/>
              </w:rPr>
              <w:t>月</w:t>
            </w:r>
            <w:r>
              <w:rPr>
                <w:rFonts w:ascii="宋体" w:hAnsi="宋体" w:cs="宋体" w:hint="eastAsia"/>
                <w:color w:val="000000"/>
                <w:sz w:val="24"/>
                <w:szCs w:val="24"/>
              </w:rPr>
              <w:t>12</w:t>
            </w:r>
            <w:r>
              <w:rPr>
                <w:rFonts w:ascii="宋体" w:hAnsi="宋体" w:cs="宋体" w:hint="eastAsia"/>
                <w:color w:val="000000"/>
                <w:sz w:val="24"/>
                <w:szCs w:val="24"/>
              </w:rPr>
              <w:t>日</w:t>
            </w:r>
            <w:r>
              <w:rPr>
                <w:rFonts w:ascii="宋体" w:hAnsi="宋体" w:cs="宋体" w:hint="eastAsia"/>
                <w:color w:val="000000"/>
                <w:sz w:val="24"/>
                <w:szCs w:val="24"/>
              </w:rPr>
              <w:t>-</w:t>
            </w:r>
            <w:r>
              <w:rPr>
                <w:rFonts w:ascii="宋体" w:hAnsi="宋体" w:cs="宋体" w:hint="eastAsia"/>
                <w:color w:val="000000"/>
                <w:sz w:val="24"/>
                <w:szCs w:val="24"/>
              </w:rPr>
              <w:t>8</w:t>
            </w:r>
            <w:r>
              <w:rPr>
                <w:rFonts w:ascii="宋体" w:hAnsi="宋体" w:cs="宋体" w:hint="eastAsia"/>
                <w:color w:val="000000"/>
                <w:sz w:val="24"/>
                <w:szCs w:val="24"/>
              </w:rPr>
              <w:t>月</w:t>
            </w:r>
            <w:r>
              <w:rPr>
                <w:rFonts w:ascii="宋体" w:hAnsi="宋体" w:cs="宋体" w:hint="eastAsia"/>
                <w:color w:val="000000"/>
                <w:sz w:val="24"/>
                <w:szCs w:val="24"/>
              </w:rPr>
              <w:t>2</w:t>
            </w:r>
            <w:r>
              <w:rPr>
                <w:rFonts w:ascii="宋体" w:hAnsi="宋体" w:cs="宋体" w:hint="eastAsia"/>
                <w:color w:val="000000"/>
                <w:sz w:val="24"/>
                <w:szCs w:val="24"/>
              </w:rPr>
              <w:t>日</w:t>
            </w:r>
          </w:p>
        </w:tc>
        <w:tc>
          <w:tcPr>
            <w:tcW w:w="3543"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学习游泳基本技能</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游泳技能考核</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水上求生技能</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）基本掌握溺水事故的原因及预防</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）初步掌握水上救生的方法</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）初步掌握岸上急救的方法</w:t>
            </w:r>
          </w:p>
          <w:p w:rsidR="00DE1511" w:rsidRDefault="00DE1511">
            <w:pPr>
              <w:spacing w:line="360" w:lineRule="auto"/>
              <w:ind w:firstLineChars="200" w:firstLine="480"/>
              <w:rPr>
                <w:rFonts w:ascii="宋体" w:hAnsi="宋体" w:cs="宋体"/>
                <w:color w:val="000000"/>
                <w:sz w:val="24"/>
                <w:szCs w:val="24"/>
              </w:rPr>
            </w:pPr>
          </w:p>
        </w:tc>
        <w:tc>
          <w:tcPr>
            <w:tcW w:w="2177"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校内实习带队教师</w:t>
            </w:r>
          </w:p>
          <w:p w:rsidR="00DE1511" w:rsidRDefault="00DE1511">
            <w:pPr>
              <w:spacing w:line="360" w:lineRule="auto"/>
              <w:ind w:firstLineChars="200" w:firstLine="480"/>
              <w:rPr>
                <w:rFonts w:ascii="宋体" w:hAnsi="宋体" w:cs="宋体"/>
                <w:color w:val="000000"/>
                <w:sz w:val="24"/>
                <w:szCs w:val="24"/>
              </w:rPr>
            </w:pPr>
          </w:p>
        </w:tc>
      </w:tr>
      <w:tr w:rsidR="00DE1511">
        <w:trPr>
          <w:trHeight w:val="1107"/>
        </w:trPr>
        <w:tc>
          <w:tcPr>
            <w:tcW w:w="2082" w:type="dxa"/>
          </w:tcPr>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201</w:t>
            </w:r>
            <w:r>
              <w:rPr>
                <w:rFonts w:ascii="宋体" w:hAnsi="宋体" w:cs="宋体" w:hint="eastAsia"/>
                <w:color w:val="000000"/>
                <w:sz w:val="24"/>
                <w:szCs w:val="24"/>
              </w:rPr>
              <w:t>8</w:t>
            </w:r>
            <w:r>
              <w:rPr>
                <w:rFonts w:ascii="宋体" w:hAnsi="宋体" w:cs="宋体" w:hint="eastAsia"/>
                <w:color w:val="000000"/>
                <w:sz w:val="24"/>
                <w:szCs w:val="24"/>
              </w:rPr>
              <w:t>年</w:t>
            </w:r>
            <w:r>
              <w:rPr>
                <w:rFonts w:ascii="宋体" w:hAnsi="宋体" w:cs="宋体" w:hint="eastAsia"/>
                <w:color w:val="000000"/>
                <w:sz w:val="24"/>
                <w:szCs w:val="24"/>
              </w:rPr>
              <w:t>7</w:t>
            </w:r>
            <w:r>
              <w:rPr>
                <w:rFonts w:ascii="宋体" w:hAnsi="宋体" w:cs="宋体" w:hint="eastAsia"/>
                <w:color w:val="000000"/>
                <w:sz w:val="24"/>
                <w:szCs w:val="24"/>
              </w:rPr>
              <w:t>月</w:t>
            </w:r>
            <w:r>
              <w:rPr>
                <w:rFonts w:ascii="宋体" w:hAnsi="宋体" w:cs="宋体" w:hint="eastAsia"/>
                <w:color w:val="000000"/>
                <w:sz w:val="24"/>
                <w:szCs w:val="24"/>
              </w:rPr>
              <w:t>23</w:t>
            </w:r>
            <w:r>
              <w:rPr>
                <w:rFonts w:ascii="宋体" w:hAnsi="宋体" w:cs="宋体" w:hint="eastAsia"/>
                <w:color w:val="000000"/>
                <w:sz w:val="24"/>
                <w:szCs w:val="24"/>
              </w:rPr>
              <w:t>日</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hint="eastAsia"/>
                <w:color w:val="000000"/>
                <w:sz w:val="24"/>
                <w:szCs w:val="24"/>
              </w:rPr>
              <w:t>8</w:t>
            </w:r>
            <w:r>
              <w:rPr>
                <w:rFonts w:ascii="宋体" w:hAnsi="宋体" w:cs="宋体" w:hint="eastAsia"/>
                <w:color w:val="000000"/>
                <w:sz w:val="24"/>
                <w:szCs w:val="24"/>
              </w:rPr>
              <w:t>月</w:t>
            </w:r>
            <w:r>
              <w:rPr>
                <w:rFonts w:ascii="宋体" w:hAnsi="宋体" w:cs="宋体" w:hint="eastAsia"/>
                <w:color w:val="000000"/>
                <w:sz w:val="24"/>
                <w:szCs w:val="24"/>
              </w:rPr>
              <w:t>2</w:t>
            </w:r>
            <w:r>
              <w:rPr>
                <w:rFonts w:ascii="宋体" w:hAnsi="宋体" w:cs="宋体" w:hint="eastAsia"/>
                <w:color w:val="000000"/>
                <w:sz w:val="24"/>
                <w:szCs w:val="24"/>
              </w:rPr>
              <w:t>日</w:t>
            </w:r>
          </w:p>
        </w:tc>
        <w:tc>
          <w:tcPr>
            <w:tcW w:w="3543" w:type="dxa"/>
          </w:tcPr>
          <w:p w:rsidR="00DE1511" w:rsidRDefault="00B34087">
            <w:pPr>
              <w:spacing w:line="360" w:lineRule="auto"/>
              <w:rPr>
                <w:rFonts w:ascii="宋体" w:hAnsi="宋体" w:cs="宋体"/>
                <w:color w:val="000000"/>
                <w:sz w:val="24"/>
                <w:szCs w:val="24"/>
              </w:rPr>
            </w:pPr>
            <w:r>
              <w:rPr>
                <w:rFonts w:ascii="宋体" w:hAnsi="宋体" w:cs="宋体" w:hint="eastAsia"/>
                <w:color w:val="000000"/>
                <w:sz w:val="24"/>
                <w:szCs w:val="24"/>
              </w:rPr>
              <w:t>游泳场、馆安全管理教育与实践</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游泳场、馆运营管理</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游泳技能考核</w:t>
            </w:r>
          </w:p>
          <w:p w:rsidR="00DE1511" w:rsidRDefault="00DE1511">
            <w:pPr>
              <w:spacing w:line="360" w:lineRule="auto"/>
              <w:ind w:firstLineChars="200" w:firstLine="480"/>
              <w:rPr>
                <w:rFonts w:ascii="宋体" w:hAnsi="宋体" w:cs="宋体"/>
                <w:color w:val="000000"/>
                <w:sz w:val="24"/>
                <w:szCs w:val="24"/>
              </w:rPr>
            </w:pPr>
          </w:p>
        </w:tc>
        <w:tc>
          <w:tcPr>
            <w:tcW w:w="2177" w:type="dxa"/>
          </w:tcPr>
          <w:p w:rsidR="00DE1511" w:rsidRDefault="00B34087">
            <w:pPr>
              <w:spacing w:line="360" w:lineRule="auto"/>
              <w:rPr>
                <w:rFonts w:ascii="宋体" w:hAnsi="宋体" w:cs="宋体"/>
                <w:color w:val="000000"/>
                <w:sz w:val="24"/>
                <w:szCs w:val="24"/>
              </w:rPr>
            </w:pPr>
            <w:r>
              <w:rPr>
                <w:rFonts w:ascii="宋体" w:hAnsi="宋体" w:cs="宋体" w:hint="eastAsia"/>
                <w:color w:val="000000"/>
                <w:sz w:val="24"/>
                <w:szCs w:val="24"/>
              </w:rPr>
              <w:t>校内实习带队教师</w:t>
            </w:r>
          </w:p>
          <w:p w:rsidR="00DE1511" w:rsidRDefault="00B34087">
            <w:pPr>
              <w:spacing w:line="360" w:lineRule="auto"/>
              <w:rPr>
                <w:rFonts w:ascii="宋体" w:hAnsi="宋体" w:cs="宋体"/>
                <w:color w:val="000000"/>
                <w:sz w:val="24"/>
                <w:szCs w:val="24"/>
              </w:rPr>
            </w:pPr>
            <w:r>
              <w:rPr>
                <w:rFonts w:ascii="宋体" w:hAnsi="宋体" w:cs="宋体" w:hint="eastAsia"/>
                <w:color w:val="000000"/>
                <w:sz w:val="24"/>
                <w:szCs w:val="24"/>
              </w:rPr>
              <w:t>校外实习带队教师</w:t>
            </w:r>
          </w:p>
          <w:p w:rsidR="00DE1511" w:rsidRDefault="00B34087">
            <w:pPr>
              <w:spacing w:line="360" w:lineRule="auto"/>
              <w:rPr>
                <w:rFonts w:ascii="宋体" w:hAnsi="宋体" w:cs="宋体"/>
                <w:color w:val="000000"/>
                <w:sz w:val="24"/>
                <w:szCs w:val="24"/>
              </w:rPr>
            </w:pPr>
            <w:r>
              <w:rPr>
                <w:rFonts w:ascii="宋体" w:hAnsi="宋体" w:cs="宋体" w:hint="eastAsia"/>
                <w:color w:val="000000"/>
                <w:sz w:val="24"/>
                <w:szCs w:val="24"/>
              </w:rPr>
              <w:t>校内实习带队教师</w:t>
            </w:r>
          </w:p>
          <w:p w:rsidR="00DE1511" w:rsidRDefault="00DE1511">
            <w:pPr>
              <w:spacing w:line="360" w:lineRule="auto"/>
              <w:ind w:firstLineChars="200" w:firstLine="480"/>
              <w:rPr>
                <w:rFonts w:ascii="宋体" w:hAnsi="宋体" w:cs="宋体"/>
                <w:color w:val="000000"/>
                <w:sz w:val="24"/>
                <w:szCs w:val="24"/>
              </w:rPr>
            </w:pPr>
          </w:p>
        </w:tc>
      </w:tr>
    </w:tbl>
    <w:p w:rsidR="00DE1511" w:rsidRDefault="00DD1336" w:rsidP="00DD1336">
      <w:pPr>
        <w:spacing w:line="360" w:lineRule="auto"/>
        <w:rPr>
          <w:rFonts w:ascii="宋体" w:hAnsi="宋体" w:cs="宋体"/>
          <w:color w:val="000000"/>
          <w:sz w:val="24"/>
          <w:szCs w:val="24"/>
          <w:lang w:val="zh-TW"/>
        </w:rPr>
      </w:pPr>
      <w:r>
        <w:rPr>
          <w:rFonts w:ascii="宋体" w:hAnsi="宋体" w:cs="宋体" w:hint="eastAsia"/>
          <w:color w:val="000000"/>
          <w:sz w:val="24"/>
          <w:szCs w:val="24"/>
          <w:highlight w:val="lightGray"/>
          <w:lang w:val="zh-TW"/>
        </w:rPr>
        <w:t>五、</w:t>
      </w:r>
      <w:r w:rsidR="00B34087">
        <w:rPr>
          <w:rFonts w:ascii="宋体" w:hAnsi="宋体" w:cs="宋体" w:hint="eastAsia"/>
          <w:color w:val="000000"/>
          <w:sz w:val="24"/>
          <w:szCs w:val="24"/>
          <w:lang w:val="zh-TW"/>
        </w:rPr>
        <w:t>游泳技术考试评分标准</w:t>
      </w:r>
    </w:p>
    <w:p w:rsidR="00DE1511" w:rsidRDefault="00B34087">
      <w:pPr>
        <w:tabs>
          <w:tab w:val="left" w:pos="750"/>
        </w:tabs>
        <w:rPr>
          <w:rFonts w:ascii="宋体" w:hAnsi="宋体" w:cs="宋体"/>
          <w:color w:val="000000"/>
          <w:sz w:val="24"/>
          <w:szCs w:val="24"/>
          <w:lang w:val="zh-TW"/>
        </w:rPr>
      </w:pPr>
      <w:r>
        <w:rPr>
          <w:rFonts w:hint="eastAsia"/>
          <w:sz w:val="28"/>
          <w:szCs w:val="28"/>
        </w:rPr>
        <w:t>一．考试内容</w:t>
      </w:r>
      <w:r>
        <w:rPr>
          <w:rFonts w:ascii="宋体" w:hAnsi="宋体" w:cs="宋体" w:hint="eastAsia"/>
          <w:color w:val="000000"/>
          <w:sz w:val="24"/>
          <w:szCs w:val="24"/>
          <w:lang w:val="zh-TW"/>
        </w:rPr>
        <w:t>1</w:t>
      </w:r>
      <w:r>
        <w:rPr>
          <w:rFonts w:ascii="宋体" w:hAnsi="宋体" w:cs="宋体" w:hint="eastAsia"/>
          <w:color w:val="000000"/>
          <w:sz w:val="24"/>
          <w:szCs w:val="24"/>
          <w:lang w:val="zh-TW"/>
        </w:rPr>
        <w:t>．“蛙泳”</w:t>
      </w:r>
      <w:r>
        <w:rPr>
          <w:rFonts w:ascii="宋体" w:hAnsi="宋体" w:cs="宋体" w:hint="eastAsia"/>
          <w:color w:val="000000"/>
          <w:sz w:val="24"/>
          <w:szCs w:val="24"/>
          <w:lang w:val="zh-TW"/>
        </w:rPr>
        <w:t>、</w:t>
      </w:r>
      <w:r>
        <w:rPr>
          <w:rFonts w:ascii="宋体" w:hAnsi="宋体" w:cs="宋体" w:hint="eastAsia"/>
          <w:color w:val="000000"/>
          <w:sz w:val="24"/>
          <w:szCs w:val="24"/>
          <w:lang w:val="zh-TW"/>
        </w:rPr>
        <w:t>自由泳</w:t>
      </w:r>
    </w:p>
    <w:p w:rsidR="00DE1511" w:rsidRDefault="00B34087">
      <w:pPr>
        <w:spacing w:line="360" w:lineRule="auto"/>
        <w:rPr>
          <w:rFonts w:ascii="宋体" w:hAnsi="宋体" w:cs="宋体"/>
          <w:color w:val="000000"/>
          <w:sz w:val="24"/>
          <w:szCs w:val="24"/>
          <w:lang w:val="zh-TW"/>
        </w:rPr>
      </w:pPr>
      <w:r>
        <w:rPr>
          <w:rFonts w:ascii="宋体" w:hAnsi="宋体" w:cs="宋体" w:hint="eastAsia"/>
          <w:color w:val="000000"/>
          <w:sz w:val="24"/>
          <w:szCs w:val="24"/>
          <w:lang w:val="zh-TW"/>
        </w:rPr>
        <w:lastRenderedPageBreak/>
        <w:t>二．考试方法</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1</w:t>
      </w:r>
      <w:r>
        <w:rPr>
          <w:rFonts w:ascii="宋体" w:hAnsi="宋体" w:cs="宋体" w:hint="eastAsia"/>
          <w:color w:val="000000"/>
          <w:sz w:val="24"/>
          <w:szCs w:val="24"/>
          <w:lang w:val="zh-TW"/>
        </w:rPr>
        <w:t>．技评</w:t>
      </w:r>
      <w:r>
        <w:rPr>
          <w:rFonts w:ascii="宋体" w:hAnsi="宋体" w:cs="宋体" w:hint="eastAsia"/>
          <w:color w:val="000000"/>
          <w:sz w:val="24"/>
          <w:szCs w:val="24"/>
        </w:rPr>
        <w:t>20</w:t>
      </w:r>
      <w:r>
        <w:rPr>
          <w:rFonts w:ascii="宋体" w:hAnsi="宋体" w:cs="宋体" w:hint="eastAsia"/>
          <w:color w:val="000000"/>
          <w:sz w:val="24"/>
          <w:szCs w:val="24"/>
        </w:rPr>
        <w:t>分</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lang w:val="zh-TW"/>
        </w:rPr>
        <w:t>2</w:t>
      </w:r>
      <w:r>
        <w:rPr>
          <w:rFonts w:ascii="宋体" w:hAnsi="宋体" w:cs="宋体" w:hint="eastAsia"/>
          <w:color w:val="000000"/>
          <w:sz w:val="24"/>
          <w:szCs w:val="24"/>
          <w:lang w:val="zh-TW"/>
        </w:rPr>
        <w:t>．达标</w:t>
      </w:r>
      <w:r>
        <w:rPr>
          <w:rFonts w:ascii="宋体" w:hAnsi="宋体" w:cs="宋体" w:hint="eastAsia"/>
          <w:color w:val="000000"/>
          <w:sz w:val="24"/>
          <w:szCs w:val="24"/>
        </w:rPr>
        <w:t>50</w:t>
      </w:r>
      <w:r>
        <w:rPr>
          <w:rFonts w:ascii="宋体" w:hAnsi="宋体" w:cs="宋体" w:hint="eastAsia"/>
          <w:color w:val="000000"/>
          <w:sz w:val="24"/>
          <w:szCs w:val="24"/>
        </w:rPr>
        <w:t>分</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w:t>
      </w:r>
      <w:r>
        <w:rPr>
          <w:rFonts w:ascii="宋体" w:hAnsi="宋体" w:cs="宋体" w:hint="eastAsia"/>
          <w:color w:val="000000"/>
          <w:sz w:val="24"/>
          <w:szCs w:val="24"/>
        </w:rPr>
        <w:t>、平时成绩</w:t>
      </w:r>
      <w:r>
        <w:rPr>
          <w:rFonts w:ascii="宋体" w:hAnsi="宋体" w:cs="宋体" w:hint="eastAsia"/>
          <w:color w:val="000000"/>
          <w:sz w:val="24"/>
          <w:szCs w:val="24"/>
        </w:rPr>
        <w:t>10</w:t>
      </w:r>
      <w:r>
        <w:rPr>
          <w:rFonts w:ascii="宋体" w:hAnsi="宋体" w:cs="宋体" w:hint="eastAsia"/>
          <w:color w:val="000000"/>
          <w:sz w:val="24"/>
          <w:szCs w:val="24"/>
        </w:rPr>
        <w:t>分</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、教学实习</w:t>
      </w:r>
      <w:r>
        <w:rPr>
          <w:rFonts w:ascii="宋体" w:hAnsi="宋体" w:cs="宋体" w:hint="eastAsia"/>
          <w:color w:val="000000"/>
          <w:sz w:val="24"/>
          <w:szCs w:val="24"/>
        </w:rPr>
        <w:t>20</w:t>
      </w:r>
      <w:r>
        <w:rPr>
          <w:rFonts w:ascii="宋体" w:hAnsi="宋体" w:cs="宋体" w:hint="eastAsia"/>
          <w:color w:val="000000"/>
          <w:sz w:val="24"/>
          <w:szCs w:val="24"/>
        </w:rPr>
        <w:t>分</w:t>
      </w:r>
    </w:p>
    <w:p w:rsidR="00DE1511" w:rsidRDefault="00B34087">
      <w:pPr>
        <w:spacing w:line="360" w:lineRule="auto"/>
        <w:rPr>
          <w:rFonts w:ascii="宋体" w:hAnsi="宋体" w:cs="宋体"/>
          <w:color w:val="000000"/>
          <w:sz w:val="24"/>
          <w:szCs w:val="24"/>
          <w:lang w:val="zh-TW"/>
        </w:rPr>
      </w:pPr>
      <w:r>
        <w:rPr>
          <w:rFonts w:ascii="宋体" w:hAnsi="宋体" w:cs="宋体" w:hint="eastAsia"/>
          <w:color w:val="000000"/>
          <w:sz w:val="24"/>
          <w:szCs w:val="24"/>
          <w:lang w:val="zh-TW"/>
        </w:rPr>
        <w:t>三．评分内容与标准</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（一）技评“蛙泳”</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ab/>
      </w:r>
      <w:r>
        <w:rPr>
          <w:rFonts w:ascii="宋体" w:hAnsi="宋体" w:cs="宋体" w:hint="eastAsia"/>
          <w:color w:val="000000"/>
          <w:sz w:val="24"/>
          <w:szCs w:val="24"/>
          <w:lang w:val="zh-TW"/>
        </w:rPr>
        <w:t>评</w:t>
      </w:r>
      <w:r>
        <w:rPr>
          <w:rFonts w:ascii="宋体" w:hAnsi="宋体" w:cs="宋体" w:hint="eastAsia"/>
          <w:color w:val="000000"/>
          <w:sz w:val="24"/>
          <w:szCs w:val="24"/>
          <w:lang w:val="zh-TW"/>
        </w:rPr>
        <w:t xml:space="preserve">  </w:t>
      </w:r>
      <w:r>
        <w:rPr>
          <w:rFonts w:ascii="宋体" w:hAnsi="宋体" w:cs="宋体" w:hint="eastAsia"/>
          <w:color w:val="000000"/>
          <w:sz w:val="24"/>
          <w:szCs w:val="24"/>
          <w:lang w:val="zh-TW"/>
        </w:rPr>
        <w:t>分</w:t>
      </w:r>
      <w:r>
        <w:rPr>
          <w:rFonts w:ascii="宋体" w:hAnsi="宋体" w:cs="宋体" w:hint="eastAsia"/>
          <w:color w:val="000000"/>
          <w:sz w:val="24"/>
          <w:szCs w:val="24"/>
          <w:lang w:val="zh-TW"/>
        </w:rPr>
        <w:t xml:space="preserve">  </w:t>
      </w:r>
      <w:r>
        <w:rPr>
          <w:rFonts w:ascii="宋体" w:hAnsi="宋体" w:cs="宋体" w:hint="eastAsia"/>
          <w:color w:val="000000"/>
          <w:sz w:val="24"/>
          <w:szCs w:val="24"/>
          <w:lang w:val="zh-TW"/>
        </w:rPr>
        <w:t>内</w:t>
      </w:r>
      <w:r>
        <w:rPr>
          <w:rFonts w:ascii="宋体" w:hAnsi="宋体" w:cs="宋体" w:hint="eastAsia"/>
          <w:color w:val="000000"/>
          <w:sz w:val="24"/>
          <w:szCs w:val="24"/>
          <w:lang w:val="zh-TW"/>
        </w:rPr>
        <w:t xml:space="preserve">  </w:t>
      </w:r>
      <w:r>
        <w:rPr>
          <w:rFonts w:ascii="宋体" w:hAnsi="宋体" w:cs="宋体" w:hint="eastAsia"/>
          <w:color w:val="000000"/>
          <w:sz w:val="24"/>
          <w:szCs w:val="24"/>
          <w:lang w:val="zh-TW"/>
        </w:rPr>
        <w:t>容</w:t>
      </w:r>
      <w:r>
        <w:rPr>
          <w:rFonts w:ascii="宋体" w:hAnsi="宋体" w:cs="宋体" w:hint="eastAsia"/>
          <w:color w:val="000000"/>
          <w:sz w:val="24"/>
          <w:szCs w:val="24"/>
          <w:lang w:val="zh-TW"/>
        </w:rPr>
        <w:t xml:space="preserve">                            </w:t>
      </w:r>
      <w:r>
        <w:rPr>
          <w:rFonts w:ascii="宋体" w:hAnsi="宋体" w:cs="宋体" w:hint="eastAsia"/>
          <w:color w:val="000000"/>
          <w:sz w:val="24"/>
          <w:szCs w:val="24"/>
          <w:lang w:val="zh-TW"/>
        </w:rPr>
        <w:t>评分标准</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1</w:t>
      </w:r>
      <w:r>
        <w:rPr>
          <w:rFonts w:ascii="宋体" w:hAnsi="宋体" w:cs="宋体" w:hint="eastAsia"/>
          <w:color w:val="000000"/>
          <w:sz w:val="24"/>
          <w:szCs w:val="24"/>
          <w:lang w:val="zh-TW"/>
        </w:rPr>
        <w:t>．技术正确，臂与腿配合协调，臂与呼吸好</w:t>
      </w:r>
      <w:r>
        <w:rPr>
          <w:rFonts w:ascii="宋体" w:hAnsi="宋体" w:cs="宋体" w:hint="eastAsia"/>
          <w:color w:val="000000"/>
          <w:sz w:val="24"/>
          <w:szCs w:val="24"/>
          <w:lang w:val="zh-TW"/>
        </w:rPr>
        <w:t xml:space="preserve">              90</w:t>
      </w:r>
      <w:r>
        <w:rPr>
          <w:rFonts w:ascii="宋体" w:hAnsi="宋体" w:cs="宋体" w:hint="eastAsia"/>
          <w:color w:val="000000"/>
          <w:sz w:val="24"/>
          <w:szCs w:val="24"/>
          <w:lang w:val="zh-TW"/>
        </w:rPr>
        <w:t>—</w:t>
      </w:r>
      <w:r>
        <w:rPr>
          <w:rFonts w:ascii="宋体" w:hAnsi="宋体" w:cs="宋体" w:hint="eastAsia"/>
          <w:color w:val="000000"/>
          <w:sz w:val="24"/>
          <w:szCs w:val="24"/>
          <w:lang w:val="zh-TW"/>
        </w:rPr>
        <w:t>100</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2</w:t>
      </w:r>
      <w:r>
        <w:rPr>
          <w:rFonts w:ascii="宋体" w:hAnsi="宋体" w:cs="宋体" w:hint="eastAsia"/>
          <w:color w:val="000000"/>
          <w:sz w:val="24"/>
          <w:szCs w:val="24"/>
          <w:lang w:val="zh-TW"/>
        </w:rPr>
        <w:t>．技术基本正确，臂与腿配合尚协调，臂与</w:t>
      </w:r>
      <w:r>
        <w:rPr>
          <w:rFonts w:ascii="宋体" w:hAnsi="宋体" w:cs="宋体" w:hint="eastAsia"/>
          <w:color w:val="000000"/>
          <w:sz w:val="24"/>
          <w:szCs w:val="24"/>
          <w:lang w:val="zh-TW"/>
        </w:rPr>
        <w:t xml:space="preserve">             </w:t>
      </w:r>
      <w:r>
        <w:rPr>
          <w:rFonts w:ascii="宋体" w:hAnsi="宋体" w:cs="宋体" w:hint="eastAsia"/>
          <w:color w:val="000000"/>
          <w:sz w:val="24"/>
          <w:szCs w:val="24"/>
          <w:lang w:val="zh-TW"/>
        </w:rPr>
        <w:t xml:space="preserve"> 80</w:t>
      </w:r>
      <w:r>
        <w:rPr>
          <w:rFonts w:ascii="宋体" w:hAnsi="宋体" w:cs="宋体" w:hint="eastAsia"/>
          <w:color w:val="000000"/>
          <w:sz w:val="24"/>
          <w:szCs w:val="24"/>
          <w:lang w:val="zh-TW"/>
        </w:rPr>
        <w:t>—</w:t>
      </w:r>
      <w:r>
        <w:rPr>
          <w:rFonts w:ascii="宋体" w:hAnsi="宋体" w:cs="宋体" w:hint="eastAsia"/>
          <w:color w:val="000000"/>
          <w:sz w:val="24"/>
          <w:szCs w:val="24"/>
          <w:lang w:val="zh-TW"/>
        </w:rPr>
        <w:t>89</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 xml:space="preserve">   </w:t>
      </w:r>
      <w:r>
        <w:rPr>
          <w:rFonts w:ascii="宋体" w:hAnsi="宋体" w:cs="宋体" w:hint="eastAsia"/>
          <w:color w:val="000000"/>
          <w:sz w:val="24"/>
          <w:szCs w:val="24"/>
          <w:lang w:val="zh-TW"/>
        </w:rPr>
        <w:t>呼吸尚好。</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3</w:t>
      </w:r>
      <w:r>
        <w:rPr>
          <w:rFonts w:ascii="宋体" w:hAnsi="宋体" w:cs="宋体" w:hint="eastAsia"/>
          <w:color w:val="000000"/>
          <w:sz w:val="24"/>
          <w:szCs w:val="24"/>
          <w:lang w:val="zh-TW"/>
        </w:rPr>
        <w:t>．技术欠正确，臂与腿配合不协调，臂与呼吸</w:t>
      </w:r>
      <w:r>
        <w:rPr>
          <w:rFonts w:ascii="宋体" w:hAnsi="宋体" w:cs="宋体" w:hint="eastAsia"/>
          <w:color w:val="000000"/>
          <w:sz w:val="24"/>
          <w:szCs w:val="24"/>
          <w:lang w:val="zh-TW"/>
        </w:rPr>
        <w:t xml:space="preserve">            70</w:t>
      </w:r>
      <w:r>
        <w:rPr>
          <w:rFonts w:ascii="宋体" w:hAnsi="宋体" w:cs="宋体" w:hint="eastAsia"/>
          <w:color w:val="000000"/>
          <w:sz w:val="24"/>
          <w:szCs w:val="24"/>
          <w:lang w:val="zh-TW"/>
        </w:rPr>
        <w:t>—</w:t>
      </w:r>
      <w:r>
        <w:rPr>
          <w:rFonts w:ascii="宋体" w:hAnsi="宋体" w:cs="宋体" w:hint="eastAsia"/>
          <w:color w:val="000000"/>
          <w:sz w:val="24"/>
          <w:szCs w:val="24"/>
          <w:lang w:val="zh-TW"/>
        </w:rPr>
        <w:t>79</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 xml:space="preserve">   </w:t>
      </w:r>
      <w:r>
        <w:rPr>
          <w:rFonts w:ascii="宋体" w:hAnsi="宋体" w:cs="宋体" w:hint="eastAsia"/>
          <w:color w:val="000000"/>
          <w:sz w:val="24"/>
          <w:szCs w:val="24"/>
          <w:lang w:val="zh-TW"/>
        </w:rPr>
        <w:t>配合欠好。</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4</w:t>
      </w:r>
      <w:r>
        <w:rPr>
          <w:rFonts w:ascii="宋体" w:hAnsi="宋体" w:cs="宋体" w:hint="eastAsia"/>
          <w:color w:val="000000"/>
          <w:sz w:val="24"/>
          <w:szCs w:val="24"/>
          <w:lang w:val="zh-TW"/>
        </w:rPr>
        <w:t>．技术不够正确，臂与腿配合不协调，臂与呼吸</w:t>
      </w:r>
      <w:r>
        <w:rPr>
          <w:rFonts w:ascii="宋体" w:hAnsi="宋体" w:cs="宋体" w:hint="eastAsia"/>
          <w:color w:val="000000"/>
          <w:sz w:val="24"/>
          <w:szCs w:val="24"/>
          <w:lang w:val="zh-TW"/>
        </w:rPr>
        <w:tab/>
        <w:t>60</w:t>
      </w:r>
      <w:r>
        <w:rPr>
          <w:rFonts w:ascii="宋体" w:hAnsi="宋体" w:cs="宋体" w:hint="eastAsia"/>
          <w:color w:val="000000"/>
          <w:sz w:val="24"/>
          <w:szCs w:val="24"/>
          <w:lang w:val="zh-TW"/>
        </w:rPr>
        <w:t>—</w:t>
      </w:r>
      <w:r>
        <w:rPr>
          <w:rFonts w:ascii="宋体" w:hAnsi="宋体" w:cs="宋体" w:hint="eastAsia"/>
          <w:color w:val="000000"/>
          <w:sz w:val="24"/>
          <w:szCs w:val="24"/>
          <w:lang w:val="zh-TW"/>
        </w:rPr>
        <w:t>69</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 xml:space="preserve">   </w:t>
      </w:r>
      <w:r>
        <w:rPr>
          <w:rFonts w:ascii="宋体" w:hAnsi="宋体" w:cs="宋体" w:hint="eastAsia"/>
          <w:color w:val="000000"/>
          <w:sz w:val="24"/>
          <w:szCs w:val="24"/>
          <w:lang w:val="zh-TW"/>
        </w:rPr>
        <w:t>配合不好</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5</w:t>
      </w:r>
      <w:r>
        <w:rPr>
          <w:rFonts w:ascii="宋体" w:hAnsi="宋体" w:cs="宋体" w:hint="eastAsia"/>
          <w:color w:val="000000"/>
          <w:sz w:val="24"/>
          <w:szCs w:val="24"/>
          <w:lang w:val="zh-TW"/>
        </w:rPr>
        <w:t>．技术不正确，臂与腿配合差，臂与呼吸配合差。</w:t>
      </w:r>
      <w:r>
        <w:rPr>
          <w:rFonts w:ascii="宋体" w:hAnsi="宋体" w:cs="宋体" w:hint="eastAsia"/>
          <w:color w:val="000000"/>
          <w:sz w:val="24"/>
          <w:szCs w:val="24"/>
          <w:lang w:val="zh-TW"/>
        </w:rPr>
        <w:t xml:space="preserve">         </w:t>
      </w:r>
      <w:r>
        <w:rPr>
          <w:rFonts w:ascii="宋体" w:hAnsi="宋体" w:cs="宋体" w:hint="eastAsia"/>
          <w:color w:val="000000"/>
          <w:sz w:val="24"/>
          <w:szCs w:val="24"/>
          <w:lang w:val="zh-TW"/>
        </w:rPr>
        <w:t>不及格</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（二）达标（时间距离达标）</w:t>
      </w:r>
    </w:p>
    <w:p w:rsidR="00DE1511" w:rsidRDefault="00B34087">
      <w:pPr>
        <w:spacing w:line="360" w:lineRule="auto"/>
        <w:ind w:firstLineChars="300" w:firstLine="720"/>
        <w:rPr>
          <w:rFonts w:ascii="宋体" w:hAnsi="宋体" w:cs="宋体"/>
          <w:color w:val="000000"/>
          <w:sz w:val="24"/>
          <w:szCs w:val="24"/>
          <w:lang w:val="zh-TW"/>
        </w:rPr>
      </w:pPr>
      <w:r>
        <w:rPr>
          <w:rFonts w:ascii="宋体" w:hAnsi="宋体" w:cs="宋体" w:hint="eastAsia"/>
          <w:color w:val="000000"/>
          <w:sz w:val="24"/>
          <w:szCs w:val="24"/>
          <w:lang w:val="zh-TW"/>
        </w:rPr>
        <w:t xml:space="preserve"> 1</w:t>
      </w:r>
      <w:r>
        <w:rPr>
          <w:rFonts w:ascii="宋体" w:hAnsi="宋体" w:cs="宋体" w:hint="eastAsia"/>
          <w:color w:val="000000"/>
          <w:sz w:val="24"/>
          <w:szCs w:val="24"/>
          <w:lang w:val="zh-TW"/>
        </w:rPr>
        <w:t>．男生</w:t>
      </w:r>
      <w:r>
        <w:rPr>
          <w:rFonts w:ascii="宋体" w:hAnsi="宋体" w:cs="宋体" w:hint="eastAsia"/>
          <w:color w:val="000000"/>
          <w:sz w:val="24"/>
          <w:szCs w:val="24"/>
          <w:lang w:val="zh-TW"/>
        </w:rPr>
        <w:t xml:space="preserve">         100</w:t>
      </w:r>
      <w:r>
        <w:rPr>
          <w:rFonts w:ascii="宋体" w:hAnsi="宋体" w:cs="宋体" w:hint="eastAsia"/>
          <w:color w:val="000000"/>
          <w:sz w:val="24"/>
          <w:szCs w:val="24"/>
          <w:lang w:val="zh-TW"/>
        </w:rPr>
        <w:t>米时间</w:t>
      </w:r>
      <w:r>
        <w:rPr>
          <w:rFonts w:ascii="宋体" w:hAnsi="宋体" w:cs="宋体" w:hint="eastAsia"/>
          <w:color w:val="000000"/>
          <w:sz w:val="24"/>
          <w:szCs w:val="24"/>
        </w:rPr>
        <w:t>75</w:t>
      </w:r>
      <w:r>
        <w:rPr>
          <w:rFonts w:ascii="宋体" w:hAnsi="宋体" w:cs="宋体" w:hint="eastAsia"/>
          <w:color w:val="000000"/>
          <w:sz w:val="24"/>
          <w:szCs w:val="24"/>
          <w:lang w:val="zh-TW"/>
        </w:rPr>
        <w:t>秒</w:t>
      </w:r>
      <w:r>
        <w:rPr>
          <w:rFonts w:ascii="宋体" w:hAnsi="宋体" w:cs="宋体" w:hint="eastAsia"/>
          <w:color w:val="000000"/>
          <w:sz w:val="24"/>
          <w:szCs w:val="24"/>
          <w:lang w:val="zh-TW"/>
        </w:rPr>
        <w:tab/>
        <w:t xml:space="preserve">       </w:t>
      </w:r>
      <w:r>
        <w:rPr>
          <w:rFonts w:ascii="宋体" w:hAnsi="宋体" w:cs="宋体" w:hint="eastAsia"/>
          <w:color w:val="000000"/>
          <w:sz w:val="24"/>
          <w:szCs w:val="24"/>
          <w:lang w:val="zh-TW"/>
        </w:rPr>
        <w:t>分数</w:t>
      </w:r>
      <w:r>
        <w:rPr>
          <w:rFonts w:ascii="宋体" w:hAnsi="宋体" w:cs="宋体" w:hint="eastAsia"/>
          <w:color w:val="000000"/>
          <w:sz w:val="24"/>
          <w:szCs w:val="24"/>
          <w:lang w:val="zh-TW"/>
        </w:rPr>
        <w:t xml:space="preserve">        100</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ab/>
      </w:r>
      <w:r>
        <w:rPr>
          <w:rFonts w:ascii="宋体" w:hAnsi="宋体" w:cs="宋体" w:hint="eastAsia"/>
          <w:color w:val="000000"/>
          <w:sz w:val="24"/>
          <w:szCs w:val="24"/>
          <w:lang w:val="zh-TW"/>
        </w:rPr>
        <w:t>每增加</w:t>
      </w:r>
      <w:r>
        <w:rPr>
          <w:rFonts w:ascii="宋体" w:hAnsi="宋体" w:cs="宋体" w:hint="eastAsia"/>
          <w:color w:val="000000"/>
          <w:sz w:val="24"/>
          <w:szCs w:val="24"/>
          <w:lang w:val="zh-TW"/>
        </w:rPr>
        <w:t>2</w:t>
      </w:r>
      <w:r>
        <w:rPr>
          <w:rFonts w:ascii="宋体" w:hAnsi="宋体" w:cs="宋体" w:hint="eastAsia"/>
          <w:color w:val="000000"/>
          <w:sz w:val="24"/>
          <w:szCs w:val="24"/>
          <w:lang w:val="zh-TW"/>
        </w:rPr>
        <w:t>秒</w:t>
      </w:r>
      <w:r>
        <w:rPr>
          <w:rFonts w:ascii="宋体" w:hAnsi="宋体" w:cs="宋体" w:hint="eastAsia"/>
          <w:color w:val="000000"/>
          <w:sz w:val="24"/>
          <w:szCs w:val="24"/>
          <w:lang w:val="zh-TW"/>
        </w:rPr>
        <w:t>,</w:t>
      </w:r>
      <w:r>
        <w:rPr>
          <w:rFonts w:ascii="宋体" w:hAnsi="宋体" w:cs="宋体" w:hint="eastAsia"/>
          <w:color w:val="000000"/>
          <w:sz w:val="24"/>
          <w:szCs w:val="24"/>
          <w:lang w:val="zh-TW"/>
        </w:rPr>
        <w:t>则减</w:t>
      </w:r>
      <w:r>
        <w:rPr>
          <w:rFonts w:ascii="宋体" w:hAnsi="宋体" w:cs="宋体" w:hint="eastAsia"/>
          <w:color w:val="000000"/>
          <w:sz w:val="24"/>
          <w:szCs w:val="24"/>
          <w:lang w:val="zh-TW"/>
        </w:rPr>
        <w:t>1</w:t>
      </w:r>
      <w:r>
        <w:rPr>
          <w:rFonts w:ascii="宋体" w:hAnsi="宋体" w:cs="宋体" w:hint="eastAsia"/>
          <w:color w:val="000000"/>
          <w:sz w:val="24"/>
          <w:szCs w:val="24"/>
          <w:lang w:val="zh-TW"/>
        </w:rPr>
        <w:t>分</w:t>
      </w:r>
      <w:r>
        <w:rPr>
          <w:rFonts w:ascii="宋体" w:hAnsi="宋体" w:cs="宋体" w:hint="eastAsia"/>
          <w:color w:val="000000"/>
          <w:sz w:val="24"/>
          <w:szCs w:val="24"/>
          <w:lang w:val="zh-TW"/>
        </w:rPr>
        <w:t>,</w:t>
      </w:r>
      <w:r>
        <w:rPr>
          <w:rFonts w:ascii="宋体" w:hAnsi="宋体" w:cs="宋体" w:hint="eastAsia"/>
          <w:color w:val="000000"/>
          <w:sz w:val="24"/>
          <w:szCs w:val="24"/>
          <w:lang w:val="zh-TW"/>
        </w:rPr>
        <w:t>以此类推</w:t>
      </w:r>
      <w:r>
        <w:rPr>
          <w:rFonts w:ascii="宋体" w:hAnsi="宋体" w:cs="宋体" w:hint="eastAsia"/>
          <w:color w:val="000000"/>
          <w:sz w:val="24"/>
          <w:szCs w:val="24"/>
          <w:lang w:val="zh-TW"/>
        </w:rPr>
        <w:t>.</w:t>
      </w:r>
    </w:p>
    <w:p w:rsidR="00DE1511" w:rsidRDefault="00B34087">
      <w:pPr>
        <w:spacing w:line="360" w:lineRule="auto"/>
        <w:ind w:firstLineChars="300" w:firstLine="720"/>
        <w:rPr>
          <w:rFonts w:ascii="宋体" w:hAnsi="宋体" w:cs="宋体"/>
          <w:color w:val="000000"/>
          <w:sz w:val="24"/>
          <w:szCs w:val="24"/>
          <w:lang w:val="zh-TW"/>
        </w:rPr>
      </w:pPr>
      <w:r>
        <w:rPr>
          <w:rFonts w:ascii="宋体" w:hAnsi="宋体" w:cs="宋体" w:hint="eastAsia"/>
          <w:color w:val="000000"/>
          <w:sz w:val="24"/>
          <w:szCs w:val="24"/>
          <w:lang w:val="zh-TW"/>
        </w:rPr>
        <w:t>2.</w:t>
      </w:r>
      <w:r>
        <w:rPr>
          <w:rFonts w:ascii="宋体" w:hAnsi="宋体" w:cs="宋体" w:hint="eastAsia"/>
          <w:color w:val="000000"/>
          <w:sz w:val="24"/>
          <w:szCs w:val="24"/>
          <w:lang w:val="zh-TW"/>
        </w:rPr>
        <w:t>女生</w:t>
      </w:r>
      <w:r>
        <w:rPr>
          <w:rFonts w:ascii="宋体" w:hAnsi="宋体" w:cs="宋体" w:hint="eastAsia"/>
          <w:color w:val="000000"/>
          <w:sz w:val="24"/>
          <w:szCs w:val="24"/>
          <w:lang w:val="zh-TW"/>
        </w:rPr>
        <w:t xml:space="preserve">            100</w:t>
      </w:r>
      <w:r>
        <w:rPr>
          <w:rFonts w:ascii="宋体" w:hAnsi="宋体" w:cs="宋体" w:hint="eastAsia"/>
          <w:color w:val="000000"/>
          <w:sz w:val="24"/>
          <w:szCs w:val="24"/>
          <w:lang w:val="zh-TW"/>
        </w:rPr>
        <w:t>米时间</w:t>
      </w:r>
      <w:r>
        <w:rPr>
          <w:rFonts w:ascii="宋体" w:hAnsi="宋体" w:cs="宋体" w:hint="eastAsia"/>
          <w:color w:val="000000"/>
          <w:sz w:val="24"/>
          <w:szCs w:val="24"/>
        </w:rPr>
        <w:t>85</w:t>
      </w:r>
      <w:r>
        <w:rPr>
          <w:rFonts w:ascii="宋体" w:hAnsi="宋体" w:cs="宋体" w:hint="eastAsia"/>
          <w:color w:val="000000"/>
          <w:sz w:val="24"/>
          <w:szCs w:val="24"/>
          <w:lang w:val="zh-TW"/>
        </w:rPr>
        <w:t>秒</w:t>
      </w:r>
      <w:r>
        <w:rPr>
          <w:rFonts w:ascii="宋体" w:hAnsi="宋体" w:cs="宋体" w:hint="eastAsia"/>
          <w:color w:val="000000"/>
          <w:sz w:val="24"/>
          <w:szCs w:val="24"/>
          <w:lang w:val="zh-TW"/>
        </w:rPr>
        <w:t xml:space="preserve">    </w:t>
      </w:r>
      <w:r>
        <w:rPr>
          <w:rFonts w:ascii="宋体" w:hAnsi="宋体" w:cs="宋体" w:hint="eastAsia"/>
          <w:color w:val="000000"/>
          <w:sz w:val="24"/>
          <w:szCs w:val="24"/>
          <w:lang w:val="zh-TW"/>
        </w:rPr>
        <w:t xml:space="preserve"> </w:t>
      </w:r>
      <w:r>
        <w:rPr>
          <w:rFonts w:ascii="宋体" w:hAnsi="宋体" w:cs="宋体" w:hint="eastAsia"/>
          <w:color w:val="000000"/>
          <w:sz w:val="24"/>
          <w:szCs w:val="24"/>
          <w:lang w:val="zh-TW"/>
        </w:rPr>
        <w:t>分数</w:t>
      </w:r>
      <w:r>
        <w:rPr>
          <w:rFonts w:ascii="宋体" w:hAnsi="宋体" w:cs="宋体" w:hint="eastAsia"/>
          <w:color w:val="000000"/>
          <w:sz w:val="24"/>
          <w:szCs w:val="24"/>
          <w:lang w:val="zh-TW"/>
        </w:rPr>
        <w:t xml:space="preserve">        100 </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ab/>
      </w:r>
      <w:r>
        <w:rPr>
          <w:rFonts w:ascii="宋体" w:hAnsi="宋体" w:cs="宋体" w:hint="eastAsia"/>
          <w:color w:val="000000"/>
          <w:sz w:val="24"/>
          <w:szCs w:val="24"/>
          <w:lang w:val="zh-TW"/>
        </w:rPr>
        <w:t>每增加</w:t>
      </w:r>
      <w:r>
        <w:rPr>
          <w:rFonts w:ascii="宋体" w:hAnsi="宋体" w:cs="宋体" w:hint="eastAsia"/>
          <w:color w:val="000000"/>
          <w:sz w:val="24"/>
          <w:szCs w:val="24"/>
          <w:lang w:val="zh-TW"/>
        </w:rPr>
        <w:t>2</w:t>
      </w:r>
      <w:r>
        <w:rPr>
          <w:rFonts w:ascii="宋体" w:hAnsi="宋体" w:cs="宋体" w:hint="eastAsia"/>
          <w:color w:val="000000"/>
          <w:sz w:val="24"/>
          <w:szCs w:val="24"/>
          <w:lang w:val="zh-TW"/>
        </w:rPr>
        <w:t>秒</w:t>
      </w:r>
      <w:r>
        <w:rPr>
          <w:rFonts w:ascii="宋体" w:hAnsi="宋体" w:cs="宋体" w:hint="eastAsia"/>
          <w:color w:val="000000"/>
          <w:sz w:val="24"/>
          <w:szCs w:val="24"/>
          <w:lang w:val="zh-TW"/>
        </w:rPr>
        <w:t>,</w:t>
      </w:r>
      <w:r>
        <w:rPr>
          <w:rFonts w:ascii="宋体" w:hAnsi="宋体" w:cs="宋体" w:hint="eastAsia"/>
          <w:color w:val="000000"/>
          <w:sz w:val="24"/>
          <w:szCs w:val="24"/>
          <w:lang w:val="zh-TW"/>
        </w:rPr>
        <w:t>则减</w:t>
      </w:r>
      <w:r>
        <w:rPr>
          <w:rFonts w:ascii="宋体" w:hAnsi="宋体" w:cs="宋体" w:hint="eastAsia"/>
          <w:color w:val="000000"/>
          <w:sz w:val="24"/>
          <w:szCs w:val="24"/>
          <w:lang w:val="zh-TW"/>
        </w:rPr>
        <w:t>1</w:t>
      </w:r>
      <w:r>
        <w:rPr>
          <w:rFonts w:ascii="宋体" w:hAnsi="宋体" w:cs="宋体" w:hint="eastAsia"/>
          <w:color w:val="000000"/>
          <w:sz w:val="24"/>
          <w:szCs w:val="24"/>
          <w:lang w:val="zh-TW"/>
        </w:rPr>
        <w:t>分</w:t>
      </w:r>
      <w:r>
        <w:rPr>
          <w:rFonts w:ascii="宋体" w:hAnsi="宋体" w:cs="宋体" w:hint="eastAsia"/>
          <w:color w:val="000000"/>
          <w:sz w:val="24"/>
          <w:szCs w:val="24"/>
          <w:lang w:val="zh-TW"/>
        </w:rPr>
        <w:t>,</w:t>
      </w:r>
      <w:r>
        <w:rPr>
          <w:rFonts w:ascii="宋体" w:hAnsi="宋体" w:cs="宋体" w:hint="eastAsia"/>
          <w:color w:val="000000"/>
          <w:sz w:val="24"/>
          <w:szCs w:val="24"/>
          <w:lang w:val="zh-TW"/>
        </w:rPr>
        <w:t>以此类推</w:t>
      </w:r>
      <w:r>
        <w:rPr>
          <w:rFonts w:ascii="宋体" w:hAnsi="宋体" w:cs="宋体" w:hint="eastAsia"/>
          <w:color w:val="000000"/>
          <w:sz w:val="24"/>
          <w:szCs w:val="24"/>
          <w:lang w:val="zh-TW"/>
        </w:rPr>
        <w:t>.</w:t>
      </w:r>
    </w:p>
    <w:p w:rsidR="00DE1511" w:rsidRDefault="00B34087">
      <w:pPr>
        <w:spacing w:line="360" w:lineRule="auto"/>
        <w:ind w:firstLineChars="300" w:firstLine="720"/>
        <w:rPr>
          <w:rFonts w:ascii="宋体" w:hAnsi="宋体" w:cs="宋体"/>
          <w:color w:val="000000"/>
          <w:sz w:val="24"/>
          <w:szCs w:val="24"/>
          <w:lang w:val="zh-TW"/>
        </w:rPr>
      </w:pPr>
      <w:r>
        <w:rPr>
          <w:rFonts w:ascii="宋体" w:hAnsi="宋体" w:cs="宋体" w:hint="eastAsia"/>
          <w:color w:val="000000"/>
          <w:sz w:val="24"/>
          <w:szCs w:val="24"/>
          <w:lang w:val="zh-TW"/>
        </w:rPr>
        <w:t>3.</w:t>
      </w:r>
      <w:r>
        <w:rPr>
          <w:rFonts w:ascii="宋体" w:hAnsi="宋体" w:cs="宋体" w:hint="eastAsia"/>
          <w:color w:val="000000"/>
          <w:sz w:val="24"/>
          <w:szCs w:val="24"/>
          <w:lang w:val="zh-TW"/>
        </w:rPr>
        <w:t>自由泳：男生：满分</w:t>
      </w:r>
      <w:r>
        <w:rPr>
          <w:rFonts w:ascii="宋体" w:hAnsi="宋体" w:cs="宋体" w:hint="eastAsia"/>
          <w:color w:val="000000"/>
          <w:sz w:val="24"/>
          <w:szCs w:val="24"/>
          <w:lang w:val="zh-TW"/>
        </w:rPr>
        <w:t>100</w:t>
      </w:r>
      <w:r>
        <w:rPr>
          <w:rFonts w:ascii="宋体" w:hAnsi="宋体" w:cs="宋体" w:hint="eastAsia"/>
          <w:color w:val="000000"/>
          <w:sz w:val="24"/>
          <w:szCs w:val="24"/>
          <w:lang w:val="zh-TW"/>
        </w:rPr>
        <w:t>，时间：</w:t>
      </w:r>
      <w:r>
        <w:rPr>
          <w:rFonts w:ascii="宋体" w:hAnsi="宋体" w:cs="宋体" w:hint="eastAsia"/>
          <w:color w:val="000000"/>
          <w:sz w:val="24"/>
          <w:szCs w:val="24"/>
        </w:rPr>
        <w:t>75</w:t>
      </w:r>
      <w:r>
        <w:rPr>
          <w:rFonts w:ascii="宋体" w:hAnsi="宋体" w:cs="宋体" w:hint="eastAsia"/>
          <w:color w:val="000000"/>
          <w:sz w:val="24"/>
          <w:szCs w:val="24"/>
          <w:lang w:val="zh-TW"/>
        </w:rPr>
        <w:t>秒；女生：满分</w:t>
      </w:r>
      <w:r>
        <w:rPr>
          <w:rFonts w:ascii="宋体" w:hAnsi="宋体" w:cs="宋体" w:hint="eastAsia"/>
          <w:color w:val="000000"/>
          <w:sz w:val="24"/>
          <w:szCs w:val="24"/>
          <w:lang w:val="zh-TW"/>
        </w:rPr>
        <w:t>100</w:t>
      </w:r>
      <w:r>
        <w:rPr>
          <w:rFonts w:ascii="宋体" w:hAnsi="宋体" w:cs="宋体" w:hint="eastAsia"/>
          <w:color w:val="000000"/>
          <w:sz w:val="24"/>
          <w:szCs w:val="24"/>
          <w:lang w:val="zh-TW"/>
        </w:rPr>
        <w:t>，每增加</w:t>
      </w:r>
      <w:r>
        <w:rPr>
          <w:rFonts w:ascii="宋体" w:hAnsi="宋体" w:cs="宋体" w:hint="eastAsia"/>
          <w:color w:val="000000"/>
          <w:sz w:val="24"/>
          <w:szCs w:val="24"/>
          <w:lang w:val="zh-TW"/>
        </w:rPr>
        <w:t>2</w:t>
      </w:r>
      <w:r>
        <w:rPr>
          <w:rFonts w:ascii="宋体" w:hAnsi="宋体" w:cs="宋体" w:hint="eastAsia"/>
          <w:color w:val="000000"/>
          <w:sz w:val="24"/>
          <w:szCs w:val="24"/>
          <w:lang w:val="zh-TW"/>
        </w:rPr>
        <w:t>秒</w:t>
      </w:r>
      <w:r>
        <w:rPr>
          <w:rFonts w:ascii="宋体" w:hAnsi="宋体" w:cs="宋体" w:hint="eastAsia"/>
          <w:color w:val="000000"/>
          <w:sz w:val="24"/>
          <w:szCs w:val="24"/>
          <w:lang w:val="zh-TW"/>
        </w:rPr>
        <w:t>,</w:t>
      </w:r>
      <w:r>
        <w:rPr>
          <w:rFonts w:ascii="宋体" w:hAnsi="宋体" w:cs="宋体" w:hint="eastAsia"/>
          <w:color w:val="000000"/>
          <w:sz w:val="24"/>
          <w:szCs w:val="24"/>
          <w:lang w:val="zh-TW"/>
        </w:rPr>
        <w:t>则减</w:t>
      </w:r>
      <w:r>
        <w:rPr>
          <w:rFonts w:ascii="宋体" w:hAnsi="宋体" w:cs="宋体" w:hint="eastAsia"/>
          <w:color w:val="000000"/>
          <w:sz w:val="24"/>
          <w:szCs w:val="24"/>
          <w:lang w:val="zh-TW"/>
        </w:rPr>
        <w:t>1</w:t>
      </w:r>
      <w:r>
        <w:rPr>
          <w:rFonts w:ascii="宋体" w:hAnsi="宋体" w:cs="宋体" w:hint="eastAsia"/>
          <w:color w:val="000000"/>
          <w:sz w:val="24"/>
          <w:szCs w:val="24"/>
          <w:lang w:val="zh-TW"/>
        </w:rPr>
        <w:t>分</w:t>
      </w:r>
      <w:r>
        <w:rPr>
          <w:rFonts w:ascii="宋体" w:hAnsi="宋体" w:cs="宋体" w:hint="eastAsia"/>
          <w:color w:val="000000"/>
          <w:sz w:val="24"/>
          <w:szCs w:val="24"/>
          <w:lang w:val="zh-TW"/>
        </w:rPr>
        <w:t>,</w:t>
      </w:r>
      <w:r>
        <w:rPr>
          <w:rFonts w:ascii="宋体" w:hAnsi="宋体" w:cs="宋体" w:hint="eastAsia"/>
          <w:color w:val="000000"/>
          <w:sz w:val="24"/>
          <w:szCs w:val="24"/>
          <w:lang w:val="zh-TW"/>
        </w:rPr>
        <w:t>以此类推</w:t>
      </w:r>
      <w:r>
        <w:rPr>
          <w:rFonts w:ascii="宋体" w:hAnsi="宋体" w:cs="宋体" w:hint="eastAsia"/>
          <w:color w:val="000000"/>
          <w:sz w:val="24"/>
          <w:szCs w:val="24"/>
          <w:lang w:val="zh-TW"/>
        </w:rPr>
        <w:t>.</w:t>
      </w:r>
    </w:p>
    <w:p w:rsidR="00DE1511" w:rsidRDefault="00B34087">
      <w:pPr>
        <w:spacing w:line="360" w:lineRule="auto"/>
        <w:ind w:firstLineChars="300" w:firstLine="720"/>
        <w:rPr>
          <w:rFonts w:ascii="宋体" w:hAnsi="宋体" w:cs="宋体"/>
          <w:color w:val="000000"/>
          <w:sz w:val="24"/>
          <w:szCs w:val="24"/>
          <w:lang w:val="zh-TW"/>
        </w:rPr>
      </w:pPr>
      <w:r>
        <w:rPr>
          <w:rFonts w:ascii="宋体" w:hAnsi="宋体" w:cs="宋体" w:hint="eastAsia"/>
          <w:color w:val="000000"/>
          <w:sz w:val="24"/>
          <w:szCs w:val="24"/>
          <w:lang w:val="zh-TW"/>
        </w:rPr>
        <w:t>4.</w:t>
      </w:r>
      <w:r>
        <w:rPr>
          <w:rFonts w:ascii="宋体" w:hAnsi="宋体" w:cs="宋体" w:hint="eastAsia"/>
          <w:color w:val="000000"/>
          <w:sz w:val="24"/>
          <w:szCs w:val="24"/>
          <w:lang w:val="zh-TW"/>
        </w:rPr>
        <w:t>仰泳和蝶泳：男生：满分</w:t>
      </w:r>
      <w:r>
        <w:rPr>
          <w:rFonts w:ascii="宋体" w:hAnsi="宋体" w:cs="宋体" w:hint="eastAsia"/>
          <w:color w:val="000000"/>
          <w:sz w:val="24"/>
          <w:szCs w:val="24"/>
          <w:lang w:val="zh-TW"/>
        </w:rPr>
        <w:t>100</w:t>
      </w:r>
      <w:r>
        <w:rPr>
          <w:rFonts w:ascii="宋体" w:hAnsi="宋体" w:cs="宋体" w:hint="eastAsia"/>
          <w:color w:val="000000"/>
          <w:sz w:val="24"/>
          <w:szCs w:val="24"/>
          <w:lang w:val="zh-TW"/>
        </w:rPr>
        <w:t>，时间：</w:t>
      </w:r>
      <w:r>
        <w:rPr>
          <w:rFonts w:ascii="宋体" w:hAnsi="宋体" w:cs="宋体" w:hint="eastAsia"/>
          <w:color w:val="000000"/>
          <w:sz w:val="24"/>
          <w:szCs w:val="24"/>
          <w:lang w:val="zh-TW"/>
        </w:rPr>
        <w:t>85</w:t>
      </w:r>
      <w:r>
        <w:rPr>
          <w:rFonts w:ascii="宋体" w:hAnsi="宋体" w:cs="宋体" w:hint="eastAsia"/>
          <w:color w:val="000000"/>
          <w:sz w:val="24"/>
          <w:szCs w:val="24"/>
          <w:lang w:val="zh-TW"/>
        </w:rPr>
        <w:t>秒；女生：满分</w:t>
      </w:r>
      <w:r>
        <w:rPr>
          <w:rFonts w:ascii="宋体" w:hAnsi="宋体" w:cs="宋体" w:hint="eastAsia"/>
          <w:color w:val="000000"/>
          <w:sz w:val="24"/>
          <w:szCs w:val="24"/>
          <w:lang w:val="zh-TW"/>
        </w:rPr>
        <w:t>100</w:t>
      </w:r>
      <w:r>
        <w:rPr>
          <w:rFonts w:ascii="宋体" w:hAnsi="宋体" w:cs="宋体" w:hint="eastAsia"/>
          <w:color w:val="000000"/>
          <w:sz w:val="24"/>
          <w:szCs w:val="24"/>
          <w:lang w:val="zh-TW"/>
        </w:rPr>
        <w:t>，每增加</w:t>
      </w:r>
      <w:r>
        <w:rPr>
          <w:rFonts w:ascii="宋体" w:hAnsi="宋体" w:cs="宋体" w:hint="eastAsia"/>
          <w:color w:val="000000"/>
          <w:sz w:val="24"/>
          <w:szCs w:val="24"/>
          <w:lang w:val="zh-TW"/>
        </w:rPr>
        <w:t>2</w:t>
      </w:r>
      <w:r>
        <w:rPr>
          <w:rFonts w:ascii="宋体" w:hAnsi="宋体" w:cs="宋体" w:hint="eastAsia"/>
          <w:color w:val="000000"/>
          <w:sz w:val="24"/>
          <w:szCs w:val="24"/>
          <w:lang w:val="zh-TW"/>
        </w:rPr>
        <w:t>秒</w:t>
      </w:r>
      <w:r>
        <w:rPr>
          <w:rFonts w:ascii="宋体" w:hAnsi="宋体" w:cs="宋体" w:hint="eastAsia"/>
          <w:color w:val="000000"/>
          <w:sz w:val="24"/>
          <w:szCs w:val="24"/>
          <w:lang w:val="zh-TW"/>
        </w:rPr>
        <w:t>,</w:t>
      </w:r>
      <w:r>
        <w:rPr>
          <w:rFonts w:ascii="宋体" w:hAnsi="宋体" w:cs="宋体" w:hint="eastAsia"/>
          <w:color w:val="000000"/>
          <w:sz w:val="24"/>
          <w:szCs w:val="24"/>
          <w:lang w:val="zh-TW"/>
        </w:rPr>
        <w:t>则减</w:t>
      </w:r>
      <w:r>
        <w:rPr>
          <w:rFonts w:ascii="宋体" w:hAnsi="宋体" w:cs="宋体" w:hint="eastAsia"/>
          <w:color w:val="000000"/>
          <w:sz w:val="24"/>
          <w:szCs w:val="24"/>
          <w:lang w:val="zh-TW"/>
        </w:rPr>
        <w:t>1</w:t>
      </w:r>
      <w:r>
        <w:rPr>
          <w:rFonts w:ascii="宋体" w:hAnsi="宋体" w:cs="宋体" w:hint="eastAsia"/>
          <w:color w:val="000000"/>
          <w:sz w:val="24"/>
          <w:szCs w:val="24"/>
          <w:lang w:val="zh-TW"/>
        </w:rPr>
        <w:t>分</w:t>
      </w:r>
      <w:r>
        <w:rPr>
          <w:rFonts w:ascii="宋体" w:hAnsi="宋体" w:cs="宋体" w:hint="eastAsia"/>
          <w:color w:val="000000"/>
          <w:sz w:val="24"/>
          <w:szCs w:val="24"/>
          <w:lang w:val="zh-TW"/>
        </w:rPr>
        <w:t>,</w:t>
      </w:r>
      <w:r>
        <w:rPr>
          <w:rFonts w:ascii="宋体" w:hAnsi="宋体" w:cs="宋体" w:hint="eastAsia"/>
          <w:color w:val="000000"/>
          <w:sz w:val="24"/>
          <w:szCs w:val="24"/>
          <w:lang w:val="zh-TW"/>
        </w:rPr>
        <w:t>以此类推</w:t>
      </w:r>
      <w:r>
        <w:rPr>
          <w:rFonts w:ascii="宋体" w:hAnsi="宋体" w:cs="宋体" w:hint="eastAsia"/>
          <w:color w:val="000000"/>
          <w:sz w:val="24"/>
          <w:szCs w:val="24"/>
          <w:lang w:val="zh-TW"/>
        </w:rPr>
        <w:t>.</w:t>
      </w:r>
    </w:p>
    <w:p w:rsidR="00DE1511" w:rsidRDefault="00B34087">
      <w:pPr>
        <w:spacing w:line="360" w:lineRule="auto"/>
        <w:ind w:firstLineChars="300" w:firstLine="720"/>
        <w:rPr>
          <w:rFonts w:ascii="宋体" w:hAnsi="宋体" w:cs="宋体"/>
          <w:color w:val="000000"/>
          <w:sz w:val="24"/>
          <w:szCs w:val="24"/>
          <w:lang w:val="zh-TW"/>
        </w:rPr>
      </w:pPr>
      <w:r>
        <w:rPr>
          <w:rFonts w:ascii="宋体" w:hAnsi="宋体" w:cs="宋体" w:hint="eastAsia"/>
          <w:color w:val="000000"/>
          <w:sz w:val="24"/>
          <w:szCs w:val="24"/>
        </w:rPr>
        <w:t>5</w:t>
      </w:r>
      <w:r>
        <w:rPr>
          <w:rFonts w:ascii="宋体" w:hAnsi="宋体" w:cs="宋体" w:hint="eastAsia"/>
          <w:color w:val="000000"/>
          <w:sz w:val="24"/>
          <w:szCs w:val="24"/>
          <w:lang w:val="zh-TW"/>
        </w:rPr>
        <w:t>、游泳成绩比例：平时成绩</w:t>
      </w:r>
      <w:r>
        <w:rPr>
          <w:rFonts w:ascii="宋体" w:hAnsi="宋体" w:cs="宋体" w:hint="eastAsia"/>
          <w:color w:val="000000"/>
          <w:sz w:val="24"/>
          <w:szCs w:val="24"/>
        </w:rPr>
        <w:t>10</w:t>
      </w:r>
      <w:r>
        <w:rPr>
          <w:rFonts w:ascii="宋体" w:hAnsi="宋体" w:cs="宋体" w:hint="eastAsia"/>
          <w:color w:val="000000"/>
          <w:sz w:val="24"/>
          <w:szCs w:val="24"/>
          <w:lang w:val="zh-TW"/>
        </w:rPr>
        <w:t>%</w:t>
      </w:r>
      <w:r>
        <w:rPr>
          <w:rFonts w:ascii="宋体" w:hAnsi="宋体" w:cs="宋体" w:hint="eastAsia"/>
          <w:color w:val="000000"/>
          <w:sz w:val="24"/>
          <w:szCs w:val="24"/>
          <w:lang w:val="zh-TW"/>
        </w:rPr>
        <w:t>，实习报告</w:t>
      </w:r>
      <w:r>
        <w:rPr>
          <w:rFonts w:ascii="宋体" w:hAnsi="宋体" w:cs="宋体" w:hint="eastAsia"/>
          <w:color w:val="000000"/>
          <w:sz w:val="24"/>
          <w:szCs w:val="24"/>
          <w:lang w:val="zh-TW"/>
        </w:rPr>
        <w:t>20%</w:t>
      </w:r>
      <w:r>
        <w:rPr>
          <w:rFonts w:ascii="宋体" w:hAnsi="宋体" w:cs="宋体" w:hint="eastAsia"/>
          <w:color w:val="000000"/>
          <w:sz w:val="24"/>
          <w:szCs w:val="24"/>
          <w:lang w:val="zh-TW"/>
        </w:rPr>
        <w:t>。技评</w:t>
      </w:r>
      <w:r>
        <w:rPr>
          <w:rFonts w:ascii="宋体" w:hAnsi="宋体" w:cs="宋体" w:hint="eastAsia"/>
          <w:color w:val="000000"/>
          <w:sz w:val="24"/>
          <w:szCs w:val="24"/>
          <w:lang w:val="zh-TW"/>
        </w:rPr>
        <w:t>20%</w:t>
      </w:r>
      <w:r>
        <w:rPr>
          <w:rFonts w:ascii="宋体" w:hAnsi="宋体" w:cs="宋体" w:hint="eastAsia"/>
          <w:color w:val="000000"/>
          <w:sz w:val="24"/>
          <w:szCs w:val="24"/>
          <w:lang w:val="zh-TW"/>
        </w:rPr>
        <w:t>，达标</w:t>
      </w:r>
      <w:r>
        <w:rPr>
          <w:rFonts w:ascii="宋体" w:hAnsi="宋体" w:cs="宋体" w:hint="eastAsia"/>
          <w:color w:val="000000"/>
          <w:sz w:val="24"/>
          <w:szCs w:val="24"/>
        </w:rPr>
        <w:t>50</w:t>
      </w:r>
      <w:r>
        <w:rPr>
          <w:rFonts w:ascii="宋体" w:hAnsi="宋体" w:cs="宋体" w:hint="eastAsia"/>
          <w:color w:val="000000"/>
          <w:sz w:val="24"/>
          <w:szCs w:val="24"/>
          <w:lang w:val="zh-TW"/>
        </w:rPr>
        <w:t>%</w:t>
      </w:r>
      <w:r>
        <w:rPr>
          <w:rFonts w:ascii="宋体" w:hAnsi="宋体" w:cs="宋体" w:hint="eastAsia"/>
          <w:color w:val="000000"/>
          <w:sz w:val="24"/>
          <w:szCs w:val="24"/>
          <w:lang w:val="zh-TW"/>
        </w:rPr>
        <w:t>。</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w:t>
      </w:r>
      <w:r>
        <w:rPr>
          <w:rFonts w:ascii="宋体" w:hAnsi="宋体" w:cs="宋体" w:hint="eastAsia"/>
          <w:color w:val="000000"/>
          <w:sz w:val="24"/>
          <w:szCs w:val="24"/>
          <w:lang w:val="zh-TW"/>
        </w:rPr>
        <w:t>三</w:t>
      </w:r>
      <w:r>
        <w:rPr>
          <w:rFonts w:ascii="宋体" w:hAnsi="宋体" w:cs="宋体" w:hint="eastAsia"/>
          <w:color w:val="000000"/>
          <w:sz w:val="24"/>
          <w:szCs w:val="24"/>
          <w:lang w:val="zh-TW"/>
        </w:rPr>
        <w:t>）</w:t>
      </w:r>
      <w:r>
        <w:rPr>
          <w:rFonts w:ascii="宋体" w:hAnsi="宋体" w:cs="宋体" w:hint="eastAsia"/>
          <w:color w:val="000000"/>
          <w:sz w:val="24"/>
          <w:szCs w:val="24"/>
        </w:rPr>
        <w:t>教学实习报告</w:t>
      </w:r>
      <w:r>
        <w:rPr>
          <w:rFonts w:ascii="宋体" w:hAnsi="宋体" w:cs="宋体" w:hint="eastAsia"/>
          <w:color w:val="000000"/>
          <w:sz w:val="24"/>
          <w:szCs w:val="24"/>
          <w:lang w:val="zh-TW"/>
        </w:rPr>
        <w:tab/>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、要求</w:t>
      </w:r>
      <w:r>
        <w:rPr>
          <w:rFonts w:ascii="宋体" w:hAnsi="宋体" w:cs="宋体" w:hint="eastAsia"/>
          <w:color w:val="000000"/>
          <w:sz w:val="24"/>
          <w:szCs w:val="24"/>
        </w:rPr>
        <w:t>3000</w:t>
      </w:r>
      <w:r>
        <w:rPr>
          <w:rFonts w:ascii="宋体" w:hAnsi="宋体" w:cs="宋体" w:hint="eastAsia"/>
          <w:color w:val="000000"/>
          <w:sz w:val="24"/>
          <w:szCs w:val="24"/>
        </w:rPr>
        <w:t>字以上</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w:t>
      </w:r>
      <w:r>
        <w:rPr>
          <w:rFonts w:ascii="宋体" w:hAnsi="宋体" w:cs="宋体" w:hint="eastAsia"/>
          <w:color w:val="000000"/>
          <w:sz w:val="24"/>
          <w:szCs w:val="24"/>
        </w:rPr>
        <w:t>、</w:t>
      </w:r>
      <w:r>
        <w:rPr>
          <w:rFonts w:ascii="宋体" w:hAnsi="宋体" w:cs="宋体" w:hint="eastAsia"/>
          <w:color w:val="000000"/>
          <w:sz w:val="24"/>
          <w:szCs w:val="24"/>
          <w:lang w:val="zh-TW"/>
        </w:rPr>
        <w:t>游泳技能</w:t>
      </w:r>
      <w:r>
        <w:rPr>
          <w:rFonts w:ascii="宋体" w:hAnsi="宋体" w:cs="宋体" w:hint="eastAsia"/>
          <w:color w:val="000000"/>
          <w:sz w:val="24"/>
          <w:szCs w:val="24"/>
          <w:lang w:val="zh-TW"/>
        </w:rPr>
        <w:t>学习体会</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lastRenderedPageBreak/>
        <w:t>3</w:t>
      </w:r>
      <w:r>
        <w:rPr>
          <w:rFonts w:ascii="宋体" w:hAnsi="宋体" w:cs="宋体" w:hint="eastAsia"/>
          <w:color w:val="000000"/>
          <w:sz w:val="24"/>
          <w:szCs w:val="24"/>
        </w:rPr>
        <w:t>、</w:t>
      </w:r>
      <w:r>
        <w:rPr>
          <w:rFonts w:ascii="宋体" w:hAnsi="宋体" w:cs="宋体" w:hint="eastAsia"/>
          <w:color w:val="000000"/>
          <w:sz w:val="24"/>
          <w:szCs w:val="24"/>
          <w:lang w:val="zh-TW"/>
        </w:rPr>
        <w:t>游泳场、馆安全管理</w:t>
      </w:r>
      <w:r>
        <w:rPr>
          <w:rFonts w:ascii="宋体" w:hAnsi="宋体" w:cs="宋体" w:hint="eastAsia"/>
          <w:color w:val="000000"/>
          <w:sz w:val="24"/>
          <w:szCs w:val="24"/>
          <w:lang w:val="zh-TW"/>
        </w:rPr>
        <w:t>的认识</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rPr>
        <w:t>4</w:t>
      </w:r>
      <w:r>
        <w:rPr>
          <w:rFonts w:ascii="宋体" w:hAnsi="宋体" w:cs="宋体" w:hint="eastAsia"/>
          <w:color w:val="000000"/>
          <w:sz w:val="24"/>
          <w:szCs w:val="24"/>
        </w:rPr>
        <w:t>、</w:t>
      </w:r>
      <w:r>
        <w:rPr>
          <w:rFonts w:ascii="宋体" w:hAnsi="宋体" w:cs="宋体" w:hint="eastAsia"/>
          <w:color w:val="000000"/>
          <w:sz w:val="24"/>
          <w:szCs w:val="24"/>
          <w:lang w:val="zh-TW"/>
        </w:rPr>
        <w:t>游泳场、馆运营管理</w:t>
      </w:r>
      <w:r>
        <w:rPr>
          <w:rFonts w:ascii="宋体" w:hAnsi="宋体" w:cs="宋体" w:hint="eastAsia"/>
          <w:color w:val="000000"/>
          <w:sz w:val="24"/>
          <w:szCs w:val="24"/>
          <w:lang w:val="zh-TW"/>
        </w:rPr>
        <w:t>的认识</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w:t>
      </w:r>
      <w:r>
        <w:rPr>
          <w:rFonts w:ascii="宋体" w:hAnsi="宋体" w:cs="宋体" w:hint="eastAsia"/>
          <w:color w:val="000000"/>
          <w:sz w:val="24"/>
          <w:szCs w:val="24"/>
          <w:lang w:val="zh-TW"/>
        </w:rPr>
        <w:t>四</w:t>
      </w:r>
      <w:r>
        <w:rPr>
          <w:rFonts w:ascii="宋体" w:hAnsi="宋体" w:cs="宋体" w:hint="eastAsia"/>
          <w:color w:val="000000"/>
          <w:sz w:val="24"/>
          <w:szCs w:val="24"/>
          <w:lang w:val="zh-TW"/>
        </w:rPr>
        <w:t>）</w:t>
      </w:r>
    </w:p>
    <w:p w:rsidR="00DE1511" w:rsidRDefault="00B34087">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lang w:val="zh-TW"/>
        </w:rPr>
        <w:t>游泳达标成绩</w:t>
      </w:r>
      <w:r>
        <w:rPr>
          <w:rFonts w:ascii="宋体" w:hAnsi="宋体" w:cs="宋体" w:hint="eastAsia"/>
          <w:color w:val="000000"/>
          <w:sz w:val="24"/>
          <w:szCs w:val="24"/>
          <w:lang w:val="zh-TW"/>
        </w:rPr>
        <w:t>必须</w:t>
      </w:r>
      <w:r>
        <w:rPr>
          <w:rFonts w:ascii="宋体" w:hAnsi="宋体" w:cs="宋体" w:hint="eastAsia"/>
          <w:color w:val="000000"/>
          <w:sz w:val="24"/>
          <w:szCs w:val="24"/>
        </w:rPr>
        <w:t>60</w:t>
      </w:r>
      <w:r>
        <w:rPr>
          <w:rFonts w:ascii="宋体" w:hAnsi="宋体" w:cs="宋体" w:hint="eastAsia"/>
          <w:color w:val="000000"/>
          <w:sz w:val="24"/>
          <w:szCs w:val="24"/>
        </w:rPr>
        <w:t>分以上，</w:t>
      </w:r>
      <w:r>
        <w:rPr>
          <w:rFonts w:ascii="宋体" w:hAnsi="宋体" w:cs="宋体" w:hint="eastAsia"/>
          <w:color w:val="000000"/>
          <w:sz w:val="24"/>
          <w:szCs w:val="24"/>
          <w:lang w:val="zh-TW"/>
        </w:rPr>
        <w:t>必须</w:t>
      </w:r>
      <w:r>
        <w:rPr>
          <w:rFonts w:ascii="宋体" w:hAnsi="宋体" w:cs="宋体" w:hint="eastAsia"/>
          <w:color w:val="000000"/>
          <w:sz w:val="24"/>
          <w:szCs w:val="24"/>
          <w:lang w:val="zh-TW"/>
        </w:rPr>
        <w:t>游</w:t>
      </w:r>
      <w:r>
        <w:rPr>
          <w:rFonts w:ascii="宋体" w:hAnsi="宋体" w:cs="宋体" w:hint="eastAsia"/>
          <w:color w:val="000000"/>
          <w:sz w:val="24"/>
          <w:szCs w:val="24"/>
        </w:rPr>
        <w:t>100</w:t>
      </w:r>
      <w:r>
        <w:rPr>
          <w:rFonts w:ascii="宋体" w:hAnsi="宋体" w:cs="宋体" w:hint="eastAsia"/>
          <w:color w:val="000000"/>
          <w:sz w:val="24"/>
          <w:szCs w:val="24"/>
        </w:rPr>
        <w:t>米。否则为不合格。</w:t>
      </w:r>
    </w:p>
    <w:p w:rsidR="00DE1511" w:rsidRDefault="00DE1511">
      <w:pPr>
        <w:spacing w:line="360" w:lineRule="auto"/>
        <w:ind w:firstLineChars="200" w:firstLine="480"/>
        <w:rPr>
          <w:rFonts w:ascii="宋体" w:hAnsi="宋体" w:cs="宋体"/>
          <w:color w:val="000000"/>
          <w:sz w:val="24"/>
          <w:szCs w:val="24"/>
          <w:lang w:val="zh-TW"/>
        </w:rPr>
      </w:pPr>
    </w:p>
    <w:p w:rsidR="00DE1511" w:rsidRDefault="00B34087">
      <w:pPr>
        <w:numPr>
          <w:ilvl w:val="0"/>
          <w:numId w:val="1"/>
        </w:num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eastAsia="zh-TW"/>
        </w:rPr>
        <w:t>安全</w:t>
      </w:r>
      <w:r>
        <w:rPr>
          <w:rFonts w:ascii="宋体" w:hAnsi="宋体" w:cs="宋体" w:hint="eastAsia"/>
          <w:color w:val="000000"/>
          <w:sz w:val="24"/>
          <w:szCs w:val="24"/>
          <w:lang w:val="zh-TW"/>
        </w:rPr>
        <w:t>注意事项</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1</w:t>
      </w:r>
      <w:r>
        <w:rPr>
          <w:rFonts w:ascii="宋体" w:hAnsi="宋体" w:cs="宋体" w:hint="eastAsia"/>
          <w:color w:val="000000"/>
          <w:sz w:val="24"/>
          <w:szCs w:val="24"/>
          <w:lang w:val="zh-TW"/>
        </w:rPr>
        <w:t>、</w:t>
      </w:r>
      <w:r>
        <w:rPr>
          <w:rFonts w:ascii="宋体" w:hAnsi="宋体" w:cs="宋体" w:hint="eastAsia"/>
          <w:color w:val="000000"/>
          <w:sz w:val="24"/>
          <w:szCs w:val="24"/>
          <w:lang w:val="zh-TW" w:eastAsia="zh-TW"/>
        </w:rPr>
        <w:t>交通</w:t>
      </w:r>
      <w:r>
        <w:rPr>
          <w:rFonts w:ascii="宋体" w:hAnsi="宋体" w:cs="宋体" w:hint="eastAsia"/>
          <w:color w:val="000000"/>
          <w:sz w:val="24"/>
          <w:szCs w:val="24"/>
          <w:lang w:val="zh-TW"/>
        </w:rPr>
        <w:t>和通信</w:t>
      </w:r>
    </w:p>
    <w:p w:rsidR="00DE1511" w:rsidRDefault="00B34087">
      <w:pPr>
        <w:spacing w:line="360" w:lineRule="auto"/>
        <w:ind w:firstLineChars="200" w:firstLine="480"/>
        <w:rPr>
          <w:rFonts w:ascii="宋体" w:hAnsi="宋体" w:cs="宋体"/>
          <w:color w:val="000000"/>
          <w:sz w:val="24"/>
          <w:szCs w:val="24"/>
          <w:lang w:val="zh-TW" w:eastAsia="zh-TW"/>
        </w:rPr>
      </w:pPr>
      <w:r>
        <w:rPr>
          <w:rFonts w:ascii="宋体" w:hAnsi="宋体" w:cs="宋体" w:hint="eastAsia"/>
          <w:color w:val="000000"/>
          <w:sz w:val="24"/>
          <w:szCs w:val="24"/>
          <w:lang w:val="zh-TW"/>
        </w:rPr>
        <w:t>在实习过程中，</w:t>
      </w:r>
      <w:r>
        <w:rPr>
          <w:rFonts w:ascii="宋体" w:hAnsi="宋体" w:cs="宋体" w:hint="eastAsia"/>
          <w:color w:val="000000"/>
          <w:sz w:val="24"/>
          <w:szCs w:val="24"/>
          <w:lang w:val="zh-TW" w:eastAsia="zh-TW"/>
        </w:rPr>
        <w:t>一切相关人员都要听从指挥，不能单独行动。手机应该保持有充足电量及话费，以便成员之间相互随时联系。行路过程中，要遵守纪律，一起行动，不能掉队。</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2</w:t>
      </w:r>
      <w:r>
        <w:rPr>
          <w:rFonts w:ascii="宋体" w:hAnsi="宋体" w:cs="宋体" w:hint="eastAsia"/>
          <w:color w:val="000000"/>
          <w:sz w:val="24"/>
          <w:szCs w:val="24"/>
          <w:lang w:val="zh-TW"/>
        </w:rPr>
        <w:t>、健康及卫生</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在实习开始前队里成员应该对自己的身体健康状况做一个比较全面地了解，以前有过病史要向医生询问是否适合在酷暑中实践，如有问题请及时和指导老师联系。准备好充足的所需要的药物，如感冒药，中暑药，及肠胃药等。一旦队中成员发生疾病，应该向带队人报告说明，由队友协同去看医生或在驻地休息。注意个人卫生，勤换衣服勤洗手洗澡。</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3</w:t>
      </w:r>
      <w:r>
        <w:rPr>
          <w:rFonts w:ascii="宋体" w:hAnsi="宋体" w:cs="宋体" w:hint="eastAsia"/>
          <w:color w:val="000000"/>
          <w:sz w:val="24"/>
          <w:szCs w:val="24"/>
          <w:lang w:val="zh-TW"/>
        </w:rPr>
        <w:t>、对游泳初学者特别要注意不能擅自下水或带游泳圈下深水区游玩戏水。实习期间同学之间相互照应。一有情况及时报告。</w:t>
      </w:r>
    </w:p>
    <w:p w:rsidR="00DE1511" w:rsidRDefault="00B34087">
      <w:pPr>
        <w:spacing w:line="360" w:lineRule="auto"/>
        <w:ind w:firstLineChars="200" w:firstLine="480"/>
        <w:rPr>
          <w:rFonts w:ascii="宋体" w:hAnsi="宋体" w:cs="宋体"/>
          <w:color w:val="000000"/>
          <w:sz w:val="24"/>
          <w:szCs w:val="24"/>
          <w:lang w:val="zh-TW"/>
        </w:rPr>
      </w:pPr>
      <w:r>
        <w:rPr>
          <w:rFonts w:ascii="宋体" w:hAnsi="宋体" w:cs="宋体" w:hint="eastAsia"/>
          <w:color w:val="000000"/>
          <w:sz w:val="24"/>
          <w:szCs w:val="24"/>
          <w:lang w:val="zh-TW"/>
        </w:rPr>
        <w:t>一旦发生突发性事件及紧急情况，应尽快通知到所有成员，再及时做出相应的决定。</w:t>
      </w:r>
    </w:p>
    <w:p w:rsidR="00DE1511" w:rsidRDefault="00DE1511">
      <w:pPr>
        <w:spacing w:line="360" w:lineRule="auto"/>
        <w:ind w:firstLineChars="200" w:firstLine="480"/>
        <w:rPr>
          <w:rFonts w:ascii="宋体" w:hAnsi="宋体" w:cs="宋体"/>
          <w:color w:val="000000"/>
          <w:sz w:val="24"/>
          <w:szCs w:val="24"/>
        </w:rPr>
      </w:pPr>
    </w:p>
    <w:tbl>
      <w:tblPr>
        <w:tblW w:w="6840" w:type="dxa"/>
        <w:tblInd w:w="-106" w:type="dxa"/>
        <w:tblLayout w:type="fixed"/>
        <w:tblLook w:val="04A0"/>
      </w:tblPr>
      <w:tblGrid>
        <w:gridCol w:w="2438"/>
        <w:gridCol w:w="1491"/>
        <w:gridCol w:w="2911"/>
      </w:tblGrid>
      <w:tr w:rsidR="00DE1511">
        <w:trPr>
          <w:trHeight w:val="285"/>
        </w:trPr>
        <w:tc>
          <w:tcPr>
            <w:tcW w:w="2438" w:type="dxa"/>
            <w:tcBorders>
              <w:top w:val="nil"/>
              <w:left w:val="single" w:sz="4" w:space="0" w:color="auto"/>
              <w:bottom w:val="single" w:sz="4" w:space="0" w:color="auto"/>
              <w:right w:val="single" w:sz="4" w:space="0" w:color="auto"/>
            </w:tcBorders>
            <w:vAlign w:val="center"/>
          </w:tcPr>
          <w:p w:rsidR="00DE1511" w:rsidRDefault="00DE1511" w:rsidP="00DD1336">
            <w:pPr>
              <w:widowControl/>
              <w:jc w:val="left"/>
              <w:rPr>
                <w:rFonts w:ascii="宋体" w:hAnsi="宋体" w:cs="宋体"/>
                <w:color w:val="000000"/>
                <w:sz w:val="24"/>
                <w:szCs w:val="24"/>
              </w:rPr>
            </w:pPr>
            <w:bookmarkStart w:id="0" w:name="_GoBack"/>
            <w:bookmarkEnd w:id="0"/>
          </w:p>
        </w:tc>
        <w:tc>
          <w:tcPr>
            <w:tcW w:w="1491" w:type="dxa"/>
            <w:tcBorders>
              <w:top w:val="nil"/>
              <w:left w:val="nil"/>
              <w:bottom w:val="single" w:sz="4" w:space="0" w:color="auto"/>
              <w:right w:val="single" w:sz="4" w:space="0" w:color="auto"/>
            </w:tcBorders>
            <w:vAlign w:val="center"/>
          </w:tcPr>
          <w:p w:rsidR="00DE1511" w:rsidRDefault="00DE1511">
            <w:pPr>
              <w:spacing w:line="360" w:lineRule="auto"/>
              <w:ind w:firstLineChars="200" w:firstLine="480"/>
              <w:rPr>
                <w:rFonts w:ascii="宋体" w:hAnsi="宋体" w:cs="宋体"/>
                <w:color w:val="000000"/>
                <w:sz w:val="24"/>
                <w:szCs w:val="24"/>
              </w:rPr>
            </w:pPr>
          </w:p>
        </w:tc>
        <w:tc>
          <w:tcPr>
            <w:tcW w:w="2911" w:type="dxa"/>
            <w:tcBorders>
              <w:top w:val="nil"/>
              <w:left w:val="nil"/>
              <w:bottom w:val="single" w:sz="4" w:space="0" w:color="auto"/>
              <w:right w:val="single" w:sz="4" w:space="0" w:color="auto"/>
            </w:tcBorders>
            <w:vAlign w:val="center"/>
          </w:tcPr>
          <w:p w:rsidR="00DE1511" w:rsidRDefault="00DE1511">
            <w:pPr>
              <w:spacing w:line="360" w:lineRule="auto"/>
              <w:ind w:firstLineChars="200" w:firstLine="480"/>
              <w:rPr>
                <w:rFonts w:ascii="宋体" w:hAnsi="宋体" w:cs="宋体"/>
                <w:color w:val="000000"/>
                <w:sz w:val="24"/>
                <w:szCs w:val="24"/>
              </w:rPr>
            </w:pPr>
          </w:p>
        </w:tc>
      </w:tr>
      <w:tr w:rsidR="00DE1511">
        <w:trPr>
          <w:trHeight w:val="285"/>
        </w:trPr>
        <w:tc>
          <w:tcPr>
            <w:tcW w:w="2438" w:type="dxa"/>
            <w:tcBorders>
              <w:top w:val="nil"/>
              <w:left w:val="single" w:sz="4" w:space="0" w:color="auto"/>
              <w:bottom w:val="single" w:sz="4" w:space="0" w:color="auto"/>
              <w:right w:val="single" w:sz="4" w:space="0" w:color="auto"/>
            </w:tcBorders>
            <w:vAlign w:val="center"/>
          </w:tcPr>
          <w:p w:rsidR="00DE1511" w:rsidRDefault="00DE1511">
            <w:pPr>
              <w:spacing w:line="360" w:lineRule="auto"/>
              <w:ind w:firstLineChars="200" w:firstLine="480"/>
              <w:rPr>
                <w:rFonts w:ascii="宋体" w:hAnsi="宋体" w:cs="宋体"/>
                <w:color w:val="000000"/>
                <w:sz w:val="24"/>
                <w:szCs w:val="24"/>
              </w:rPr>
            </w:pPr>
          </w:p>
        </w:tc>
        <w:tc>
          <w:tcPr>
            <w:tcW w:w="1491" w:type="dxa"/>
            <w:tcBorders>
              <w:top w:val="nil"/>
              <w:left w:val="nil"/>
              <w:bottom w:val="single" w:sz="4" w:space="0" w:color="auto"/>
              <w:right w:val="single" w:sz="4" w:space="0" w:color="auto"/>
            </w:tcBorders>
            <w:vAlign w:val="center"/>
          </w:tcPr>
          <w:p w:rsidR="00DE1511" w:rsidRDefault="00DE1511">
            <w:pPr>
              <w:spacing w:line="360" w:lineRule="auto"/>
              <w:ind w:firstLineChars="200" w:firstLine="480"/>
              <w:rPr>
                <w:rFonts w:ascii="宋体" w:hAnsi="宋体" w:cs="宋体"/>
                <w:color w:val="000000"/>
                <w:sz w:val="24"/>
                <w:szCs w:val="24"/>
              </w:rPr>
            </w:pPr>
          </w:p>
        </w:tc>
        <w:tc>
          <w:tcPr>
            <w:tcW w:w="2911" w:type="dxa"/>
            <w:tcBorders>
              <w:top w:val="nil"/>
              <w:left w:val="nil"/>
              <w:bottom w:val="single" w:sz="4" w:space="0" w:color="auto"/>
              <w:right w:val="single" w:sz="4" w:space="0" w:color="auto"/>
            </w:tcBorders>
            <w:vAlign w:val="center"/>
          </w:tcPr>
          <w:p w:rsidR="00DE1511" w:rsidRDefault="00DE1511">
            <w:pPr>
              <w:spacing w:line="360" w:lineRule="auto"/>
              <w:ind w:firstLineChars="200" w:firstLine="480"/>
              <w:rPr>
                <w:rFonts w:ascii="宋体" w:hAnsi="宋体" w:cs="宋体"/>
                <w:color w:val="000000"/>
                <w:sz w:val="24"/>
                <w:szCs w:val="24"/>
              </w:rPr>
            </w:pPr>
          </w:p>
        </w:tc>
      </w:tr>
      <w:tr w:rsidR="00DE1511">
        <w:trPr>
          <w:trHeight w:val="285"/>
        </w:trPr>
        <w:tc>
          <w:tcPr>
            <w:tcW w:w="2438" w:type="dxa"/>
            <w:tcBorders>
              <w:top w:val="nil"/>
              <w:left w:val="single" w:sz="4" w:space="0" w:color="auto"/>
              <w:bottom w:val="single" w:sz="4" w:space="0" w:color="auto"/>
              <w:right w:val="single" w:sz="4" w:space="0" w:color="auto"/>
            </w:tcBorders>
            <w:vAlign w:val="center"/>
          </w:tcPr>
          <w:p w:rsidR="00DE1511" w:rsidRDefault="00DE1511">
            <w:pPr>
              <w:spacing w:line="360" w:lineRule="auto"/>
              <w:ind w:firstLineChars="200" w:firstLine="480"/>
              <w:rPr>
                <w:rFonts w:ascii="宋体" w:hAnsi="宋体" w:cs="宋体"/>
                <w:color w:val="000000"/>
                <w:sz w:val="24"/>
                <w:szCs w:val="24"/>
              </w:rPr>
            </w:pPr>
          </w:p>
        </w:tc>
        <w:tc>
          <w:tcPr>
            <w:tcW w:w="1491" w:type="dxa"/>
            <w:tcBorders>
              <w:top w:val="nil"/>
              <w:left w:val="nil"/>
              <w:bottom w:val="single" w:sz="4" w:space="0" w:color="auto"/>
              <w:right w:val="single" w:sz="4" w:space="0" w:color="auto"/>
            </w:tcBorders>
            <w:vAlign w:val="center"/>
          </w:tcPr>
          <w:p w:rsidR="00DE1511" w:rsidRDefault="00DE1511">
            <w:pPr>
              <w:spacing w:line="360" w:lineRule="auto"/>
              <w:ind w:firstLineChars="200" w:firstLine="480"/>
              <w:rPr>
                <w:rFonts w:ascii="宋体" w:hAnsi="宋体" w:cs="宋体"/>
                <w:color w:val="000000"/>
                <w:sz w:val="24"/>
                <w:szCs w:val="24"/>
              </w:rPr>
            </w:pPr>
          </w:p>
        </w:tc>
        <w:tc>
          <w:tcPr>
            <w:tcW w:w="2911" w:type="dxa"/>
            <w:tcBorders>
              <w:top w:val="nil"/>
              <w:left w:val="nil"/>
              <w:bottom w:val="single" w:sz="4" w:space="0" w:color="auto"/>
              <w:right w:val="single" w:sz="4" w:space="0" w:color="auto"/>
            </w:tcBorders>
            <w:vAlign w:val="center"/>
          </w:tcPr>
          <w:p w:rsidR="00DE1511" w:rsidRDefault="00DE1511">
            <w:pPr>
              <w:spacing w:line="360" w:lineRule="auto"/>
              <w:ind w:firstLineChars="200" w:firstLine="480"/>
              <w:rPr>
                <w:rFonts w:ascii="宋体" w:hAnsi="宋体" w:cs="宋体"/>
                <w:color w:val="000000"/>
                <w:sz w:val="24"/>
                <w:szCs w:val="24"/>
              </w:rPr>
            </w:pPr>
          </w:p>
        </w:tc>
      </w:tr>
    </w:tbl>
    <w:p w:rsidR="00DE1511" w:rsidRDefault="00DE1511">
      <w:pPr>
        <w:spacing w:line="360" w:lineRule="auto"/>
        <w:ind w:firstLineChars="200" w:firstLine="480"/>
        <w:rPr>
          <w:rFonts w:ascii="宋体" w:hAnsi="宋体" w:cs="宋体"/>
          <w:color w:val="000000"/>
          <w:sz w:val="24"/>
          <w:szCs w:val="24"/>
        </w:rPr>
      </w:pPr>
    </w:p>
    <w:sectPr w:rsidR="00DE1511" w:rsidSect="00DE15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087" w:rsidRDefault="00B34087" w:rsidP="00DD1336">
      <w:r>
        <w:separator/>
      </w:r>
    </w:p>
  </w:endnote>
  <w:endnote w:type="continuationSeparator" w:id="1">
    <w:p w:rsidR="00B34087" w:rsidRDefault="00B34087" w:rsidP="00DD13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087" w:rsidRDefault="00B34087" w:rsidP="00DD1336">
      <w:r>
        <w:separator/>
      </w:r>
    </w:p>
  </w:footnote>
  <w:footnote w:type="continuationSeparator" w:id="1">
    <w:p w:rsidR="00B34087" w:rsidRDefault="00B34087" w:rsidP="00DD13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71E76"/>
    <w:multiLevelType w:val="singleLevel"/>
    <w:tmpl w:val="92371E76"/>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09EC"/>
    <w:rsid w:val="000206DC"/>
    <w:rsid w:val="000611B7"/>
    <w:rsid w:val="00075E4B"/>
    <w:rsid w:val="00116372"/>
    <w:rsid w:val="00126D23"/>
    <w:rsid w:val="0014458F"/>
    <w:rsid w:val="00383AF7"/>
    <w:rsid w:val="004250DC"/>
    <w:rsid w:val="00440881"/>
    <w:rsid w:val="004709EC"/>
    <w:rsid w:val="004E65A1"/>
    <w:rsid w:val="00504728"/>
    <w:rsid w:val="00517878"/>
    <w:rsid w:val="0057577E"/>
    <w:rsid w:val="005C06BB"/>
    <w:rsid w:val="007D5159"/>
    <w:rsid w:val="00887E88"/>
    <w:rsid w:val="00910910"/>
    <w:rsid w:val="00927BAA"/>
    <w:rsid w:val="00A70016"/>
    <w:rsid w:val="00AB242B"/>
    <w:rsid w:val="00AF5F74"/>
    <w:rsid w:val="00B34087"/>
    <w:rsid w:val="00BB6280"/>
    <w:rsid w:val="00C728CB"/>
    <w:rsid w:val="00C851EF"/>
    <w:rsid w:val="00CE7523"/>
    <w:rsid w:val="00CF5435"/>
    <w:rsid w:val="00CF7E58"/>
    <w:rsid w:val="00D45738"/>
    <w:rsid w:val="00DD1336"/>
    <w:rsid w:val="00DE1511"/>
    <w:rsid w:val="00EE68E8"/>
    <w:rsid w:val="00F01E6C"/>
    <w:rsid w:val="00F043DE"/>
    <w:rsid w:val="00FB7C9B"/>
    <w:rsid w:val="00FC4DA5"/>
    <w:rsid w:val="00FD746F"/>
    <w:rsid w:val="00FD7D25"/>
    <w:rsid w:val="02F20BDD"/>
    <w:rsid w:val="0E9F559A"/>
    <w:rsid w:val="12034876"/>
    <w:rsid w:val="25DE3119"/>
    <w:rsid w:val="3E532B77"/>
    <w:rsid w:val="41823B75"/>
    <w:rsid w:val="4471058C"/>
    <w:rsid w:val="4AC06F11"/>
    <w:rsid w:val="4C317C10"/>
    <w:rsid w:val="50F51163"/>
    <w:rsid w:val="5BF724C4"/>
    <w:rsid w:val="719E1A06"/>
    <w:rsid w:val="71B360AA"/>
    <w:rsid w:val="74AF3D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unhideWhenUsed="0" w:qFormat="1"/>
    <w:lsdException w:name="footer" w:locked="0" w:unhideWhenUsed="0" w:qFormat="1"/>
    <w:lsdException w:name="caption" w:uiPriority="35" w:qFormat="1"/>
    <w:lsdException w:name="page number" w:locked="0" w:unhideWhenUsed="0" w:qFormat="1"/>
    <w:lsdException w:name="Title" w:semiHidden="0" w:uiPriority="10" w:unhideWhenUsed="0" w:qFormat="1"/>
    <w:lsdException w:name="Default Paragraph Font" w:locked="0"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semiHidden="0"/>
    <w:lsdException w:name="No List" w:locked="0"/>
    <w:lsdException w:name="Outline List 1" w:locked="0"/>
    <w:lsdException w:name="Outline List 2" w:locked="0"/>
    <w:lsdException w:name="Outline List 3" w:lock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1511"/>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DE1511"/>
    <w:pPr>
      <w:tabs>
        <w:tab w:val="center" w:pos="4153"/>
        <w:tab w:val="right" w:pos="8306"/>
      </w:tabs>
      <w:snapToGrid w:val="0"/>
      <w:jc w:val="left"/>
    </w:pPr>
    <w:rPr>
      <w:sz w:val="18"/>
      <w:szCs w:val="18"/>
    </w:rPr>
  </w:style>
  <w:style w:type="paragraph" w:styleId="a4">
    <w:name w:val="header"/>
    <w:basedOn w:val="a"/>
    <w:link w:val="Char0"/>
    <w:uiPriority w:val="99"/>
    <w:semiHidden/>
    <w:qFormat/>
    <w:rsid w:val="00DE1511"/>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semiHidden/>
    <w:qFormat/>
    <w:rsid w:val="00DE1511"/>
  </w:style>
  <w:style w:type="character" w:customStyle="1" w:styleId="Char">
    <w:name w:val="页脚 Char"/>
    <w:basedOn w:val="a0"/>
    <w:link w:val="a3"/>
    <w:uiPriority w:val="99"/>
    <w:semiHidden/>
    <w:qFormat/>
    <w:locked/>
    <w:rsid w:val="00DE1511"/>
    <w:rPr>
      <w:rFonts w:ascii="Calibri" w:hAnsi="Calibri" w:cs="Calibri"/>
      <w:sz w:val="18"/>
      <w:szCs w:val="18"/>
    </w:rPr>
  </w:style>
  <w:style w:type="character" w:customStyle="1" w:styleId="Char0">
    <w:name w:val="页眉 Char"/>
    <w:basedOn w:val="a0"/>
    <w:link w:val="a4"/>
    <w:uiPriority w:val="99"/>
    <w:semiHidden/>
    <w:locked/>
    <w:rsid w:val="00DE1511"/>
    <w:rPr>
      <w:rFonts w:ascii="Calibri" w:hAnsi="Calibri" w:cs="Calibri"/>
      <w:sz w:val="18"/>
      <w:szCs w:val="18"/>
    </w:rPr>
  </w:style>
  <w:style w:type="paragraph" w:customStyle="1" w:styleId="1">
    <w:name w:val="列出段落1"/>
    <w:basedOn w:val="a"/>
    <w:uiPriority w:val="99"/>
    <w:qFormat/>
    <w:rsid w:val="00DE151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326</Words>
  <Characters>1864</Characters>
  <Application>Microsoft Office Word</Application>
  <DocSecurity>0</DocSecurity>
  <Lines>15</Lines>
  <Paragraphs>4</Paragraphs>
  <ScaleCrop>false</ScaleCrop>
  <Company>CHINA</Company>
  <LinksUpToDate>false</LinksUpToDate>
  <CharactersWithSpaces>2186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《游泳教学》实习教学方案</dc:title>
  <dc:creator>Zhou</dc:creator>
  <cp:lastModifiedBy>ZJUWZ3050</cp:lastModifiedBy>
  <cp:revision>3</cp:revision>
  <dcterms:created xsi:type="dcterms:W3CDTF">2016-05-23T02:46:00Z</dcterms:created>
  <dcterms:modified xsi:type="dcterms:W3CDTF">2018-06-12T02:54:00Z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