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4EBA4" w14:textId="5B36F4AA" w:rsidR="00EB0821" w:rsidRPr="00AF0C0B" w:rsidRDefault="009B4D9C">
      <w:pPr>
        <w:spacing w:before="374" w:after="74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F0C0B">
        <w:rPr>
          <w:rFonts w:ascii="宋体" w:eastAsia="宋体" w:hAnsi="宋体"/>
          <w:b/>
          <w:bCs/>
          <w:sz w:val="24"/>
          <w:szCs w:val="24"/>
        </w:rPr>
        <w:t>中共浙江大学教育学院委员会</w:t>
      </w:r>
      <w:r w:rsidRPr="00AF0C0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0C0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     </w:t>
      </w:r>
      <w:r w:rsidR="00843A70">
        <w:rPr>
          <w:rFonts w:ascii="宋体" w:eastAsia="宋体" w:hAnsi="宋体" w:hint="eastAsia"/>
          <w:b/>
          <w:bCs/>
          <w:sz w:val="24"/>
          <w:szCs w:val="24"/>
          <w:u w:val="single"/>
        </w:rPr>
        <w:t>教育学本科生</w:t>
      </w:r>
      <w:bookmarkStart w:id="0" w:name="_GoBack"/>
      <w:bookmarkEnd w:id="0"/>
      <w:r w:rsidRPr="00AF0C0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   </w:t>
      </w:r>
      <w:r w:rsidRPr="00AF0C0B">
        <w:rPr>
          <w:rFonts w:ascii="宋体" w:eastAsia="宋体" w:hAnsi="宋体"/>
          <w:b/>
          <w:bCs/>
          <w:sz w:val="24"/>
          <w:szCs w:val="24"/>
        </w:rPr>
        <w:t>支部</w:t>
      </w:r>
      <w:r w:rsidRPr="00AF0C0B">
        <w:rPr>
          <w:rFonts w:ascii="Times New Roman" w:eastAsia="Times New Roman" w:hAnsi="Times New Roman"/>
          <w:b/>
          <w:bCs/>
          <w:sz w:val="24"/>
          <w:szCs w:val="24"/>
        </w:rPr>
        <w:t xml:space="preserve">2020  </w:t>
      </w:r>
      <w:r w:rsidRPr="00AF0C0B">
        <w:rPr>
          <w:rFonts w:ascii="宋体" w:eastAsia="宋体" w:hAnsi="宋体"/>
          <w:b/>
          <w:bCs/>
          <w:sz w:val="24"/>
          <w:szCs w:val="24"/>
        </w:rPr>
        <w:t>—</w:t>
      </w:r>
      <w:r w:rsidRPr="00AF0C0B">
        <w:rPr>
          <w:rFonts w:ascii="Times New Roman" w:eastAsia="Times New Roman" w:hAnsi="Times New Roman"/>
          <w:b/>
          <w:bCs/>
          <w:sz w:val="24"/>
          <w:szCs w:val="24"/>
        </w:rPr>
        <w:t xml:space="preserve">2021  </w:t>
      </w:r>
      <w:r w:rsidRPr="00AF0C0B">
        <w:rPr>
          <w:rFonts w:ascii="宋体" w:eastAsia="宋体" w:hAnsi="宋体"/>
          <w:b/>
          <w:bCs/>
          <w:sz w:val="24"/>
          <w:szCs w:val="24"/>
        </w:rPr>
        <w:t>学年</w:t>
      </w:r>
      <w:r w:rsidRPr="00AF0C0B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AF0C0B">
        <w:rPr>
          <w:rFonts w:ascii="宋体" w:eastAsia="宋体" w:hAnsi="宋体"/>
          <w:b/>
          <w:bCs/>
          <w:sz w:val="24"/>
          <w:szCs w:val="24"/>
        </w:rPr>
        <w:t>春夏</w:t>
      </w:r>
      <w:r w:rsidRPr="00AF0C0B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 w:rsidRPr="00AF0C0B">
        <w:rPr>
          <w:rFonts w:ascii="宋体" w:eastAsia="宋体" w:hAnsi="宋体"/>
          <w:b/>
          <w:bCs/>
          <w:sz w:val="24"/>
          <w:szCs w:val="24"/>
        </w:rPr>
        <w:t>学期发展学生党员材料预审汇总表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00"/>
        <w:gridCol w:w="720"/>
        <w:gridCol w:w="900"/>
        <w:gridCol w:w="900"/>
        <w:gridCol w:w="825"/>
        <w:gridCol w:w="960"/>
        <w:gridCol w:w="795"/>
        <w:gridCol w:w="765"/>
        <w:gridCol w:w="3615"/>
        <w:gridCol w:w="2025"/>
        <w:gridCol w:w="975"/>
        <w:gridCol w:w="870"/>
        <w:gridCol w:w="870"/>
      </w:tblGrid>
      <w:tr w:rsidR="00AF0C0B" w:rsidRPr="00AF0C0B" w14:paraId="3BEC40CC" w14:textId="77777777">
        <w:trPr>
          <w:trHeight w:val="42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AA67" w14:textId="77777777" w:rsidR="00EB0821" w:rsidRPr="00AF0C0B" w:rsidRDefault="009B4D9C">
            <w:pPr>
              <w:jc w:val="center"/>
              <w:rPr>
                <w:rFonts w:ascii="宋体" w:eastAsia="宋体" w:hAnsi="宋体"/>
                <w:sz w:val="22"/>
              </w:rPr>
            </w:pPr>
            <w:r w:rsidRPr="00AF0C0B">
              <w:rPr>
                <w:rFonts w:ascii="宋体" w:eastAsia="宋体" w:hAnsi="宋体"/>
                <w:sz w:val="22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5F143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年级专业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54186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入党申请情况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F95A3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团的推优情况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C4D88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联系培养情况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208B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党校培训时间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82893" w14:textId="77777777" w:rsidR="00EB0821" w:rsidRPr="00AF0C0B" w:rsidRDefault="009B4D9C">
            <w:pPr>
              <w:jc w:val="center"/>
              <w:rPr>
                <w:rFonts w:ascii="楷体_GB2312" w:eastAsia="楷体_GB2312" w:hAnsi="楷体_GB2312"/>
                <w:sz w:val="22"/>
              </w:rPr>
            </w:pPr>
            <w:r w:rsidRPr="00AF0C0B">
              <w:rPr>
                <w:rFonts w:ascii="楷体_GB2312" w:eastAsia="楷体_GB2312" w:hAnsi="楷体_GB2312"/>
                <w:sz w:val="22"/>
              </w:rPr>
              <w:t>学业综合评价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94C18" w14:textId="77777777" w:rsidR="00EB0821" w:rsidRPr="00AF0C0B" w:rsidRDefault="009B4D9C">
            <w:pPr>
              <w:jc w:val="center"/>
              <w:rPr>
                <w:rFonts w:ascii="宋体" w:eastAsia="宋体" w:hAnsi="宋体"/>
                <w:sz w:val="22"/>
              </w:rPr>
            </w:pPr>
            <w:r w:rsidRPr="00AF0C0B">
              <w:rPr>
                <w:rFonts w:ascii="宋体" w:eastAsia="宋体" w:hAnsi="宋体"/>
                <w:sz w:val="22"/>
              </w:rPr>
              <w:t>其他研究学习和社会工作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91381" w14:textId="77777777" w:rsidR="00EB0821" w:rsidRPr="00AF0C0B" w:rsidRDefault="009B4D9C">
            <w:pPr>
              <w:jc w:val="center"/>
              <w:rPr>
                <w:rFonts w:ascii="宋体" w:eastAsia="宋体" w:hAnsi="宋体"/>
                <w:sz w:val="22"/>
              </w:rPr>
            </w:pPr>
            <w:r w:rsidRPr="00AF0C0B">
              <w:rPr>
                <w:rFonts w:ascii="宋体" w:eastAsia="宋体" w:hAnsi="宋体"/>
                <w:sz w:val="22"/>
              </w:rPr>
              <w:t>奖惩情况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E0D16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递交思想汇报情况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8DAEF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备注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3E9C8" w14:textId="77777777" w:rsidR="00EB0821" w:rsidRPr="00AF0C0B" w:rsidRDefault="009B4D9C">
            <w:pPr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支部调查审查意见</w:t>
            </w:r>
          </w:p>
        </w:tc>
      </w:tr>
      <w:tr w:rsidR="00AF0C0B" w:rsidRPr="00AF0C0B" w14:paraId="3EC07690" w14:textId="77777777">
        <w:trPr>
          <w:trHeight w:val="40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EB337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E2E68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71523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2B2E2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79C4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D4318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E954" w14:textId="77777777" w:rsidR="00EB0821" w:rsidRPr="00AF0C0B" w:rsidRDefault="009B4D9C">
            <w:pPr>
              <w:spacing w:line="280" w:lineRule="exact"/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学业综合测评</w:t>
            </w:r>
          </w:p>
          <w:p w14:paraId="5E3B0DDC" w14:textId="77777777" w:rsidR="00EB0821" w:rsidRPr="00AF0C0B" w:rsidRDefault="009B4D9C">
            <w:pPr>
              <w:spacing w:line="280" w:lineRule="exact"/>
              <w:jc w:val="center"/>
              <w:rPr>
                <w:rFonts w:ascii="Times New Roman" w:eastAsia="Times New Roman" w:hAnsi="Times New Roman"/>
                <w:spacing w:val="-20"/>
                <w:sz w:val="22"/>
              </w:rPr>
            </w:pPr>
            <w:r w:rsidRPr="00AF0C0B">
              <w:rPr>
                <w:rFonts w:ascii="Times New Roman" w:eastAsia="Times New Roman" w:hAnsi="Times New Roman"/>
                <w:spacing w:val="-20"/>
                <w:sz w:val="22"/>
              </w:rPr>
              <w:t>A/B/C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A2AA" w14:textId="77777777" w:rsidR="00EB0821" w:rsidRPr="00AF0C0B" w:rsidRDefault="009B4D9C">
            <w:pPr>
              <w:spacing w:line="280" w:lineRule="exact"/>
              <w:jc w:val="center"/>
              <w:rPr>
                <w:rFonts w:ascii="宋体" w:eastAsia="宋体" w:hAnsi="宋体"/>
                <w:spacing w:val="-20"/>
                <w:sz w:val="22"/>
              </w:rPr>
            </w:pPr>
            <w:r w:rsidRPr="00AF0C0B">
              <w:rPr>
                <w:rFonts w:ascii="宋体" w:eastAsia="宋体" w:hAnsi="宋体"/>
                <w:spacing w:val="-20"/>
                <w:sz w:val="22"/>
              </w:rPr>
              <w:t>近期考试有无不合格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02343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56A19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43A18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56B9B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DFEAF" w14:textId="77777777" w:rsidR="00EB0821" w:rsidRPr="00AF0C0B" w:rsidRDefault="00EB0821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AF0C0B" w:rsidRPr="00AF0C0B" w14:paraId="4FCFCD7B" w14:textId="77777777">
        <w:trPr>
          <w:trHeight w:val="193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136DE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proofErr w:type="gramStart"/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t>严梦瑶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2EA9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DA9B3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2019.12.20/浙江大学军训师一团八连临时党支部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3F698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2020.04.11/教育学本科生支部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F266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/吴玥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B00FA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2020.05-06,浙江大学求是学院入党积极分子培训班;2021。05,浙江大学党校2021年第二期发展对象培训班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1736D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t>4.4/4.30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5F922" w14:textId="77777777" w:rsidR="00EB0821" w:rsidRPr="00AF0C0B" w:rsidRDefault="009B4D9C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0C0B">
              <w:rPr>
                <w:rFonts w:ascii="Times New Roman" w:eastAsia="Times New Roman" w:hAnsi="Times New Roman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373B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校级SRTP项目负责人;参与两家社团管理工作，参与两次社会实践，多次志愿服务活动。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9F07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浙江大学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三好杯篮球二等奖;校运会5*10第一名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392D5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5份/2021年6月1日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4AD33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563B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7368C786" w14:textId="77777777">
        <w:trPr>
          <w:trHeight w:val="26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ACBA3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proofErr w:type="gramStart"/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t>郑樱涵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311E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2446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2019.08.23/浙江大学军训师一团八连临时党支部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6DE7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2020.03.27/教育学本科生支部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133CC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/吴玥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D1EB6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2020.05-06,浙江大学求是学院入党积极分子培训班;2021。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FDA7F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4.63/4.30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E24B0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32A8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院级SRTP项目负责人；参与一次社会实践；多次参加志愿服务活动。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E0BC8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浙江大学三等奖学金；学业优秀标兵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6CCB4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5份/2021年5月28日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7DA8C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81FCD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5C4ADD72" w14:textId="77777777">
        <w:trPr>
          <w:trHeight w:val="2475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B4789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lastRenderedPageBreak/>
              <w:t>郭明月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FCF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C0099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2019.08.25/浙江大学军训师一团八连临时党支部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FACE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2020.04.01/教育学本科生支部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8B9AF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2020.04.30/傅浩东/陈奕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86F60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2020.05-06,浙江大学求是学院入党积极分子培训班;2021。05,浙江大学党校2021年第二期发展对象培训班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5990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t>4.43/4.30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BA11E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0C8FF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省创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SRTP项目成员；参与一次社会实践实践；多次参加志愿服务活动。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DB52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浙江大学三等奖学金；学业优秀标兵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995D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</w:t>
            </w:r>
          </w:p>
          <w:p w14:paraId="3E56CDD2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2021年5月22日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2D44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632E3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693CAA3B" w14:textId="77777777">
        <w:trPr>
          <w:trHeight w:val="201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E33FC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t>陆珏瑶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D0EA9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8212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2019.08.25/浙江大学军训师一团八连临时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C4150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2020.04.04/教育学本科生支部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26EBC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2020.04.30/傅浩东/陈奕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EDF84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2020.05-06,浙江大学求是学院入党积极分子培训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18DC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4.38/4.30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9591F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CD2D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参与一次社会实践，获评校级优秀社会实践团队；多次参加志愿服务活动，累计志愿者小时数220+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E8D2" w14:textId="77777777" w:rsidR="00EB0821" w:rsidRPr="00AF0C0B" w:rsidRDefault="009B4D9C">
            <w:pPr>
              <w:spacing w:line="360" w:lineRule="atLeast"/>
              <w:rPr>
                <w:rFonts w:ascii="微软雅黑" w:eastAsia="微软雅黑" w:hAnsi="微软雅黑"/>
                <w:szCs w:val="21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2019-2020学年浙江省政府奖学金、2019-2020学年学业优秀标兵、2019-2020学年浙江大学三等奖学金、浙江大学2020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年校运会本科生女子组4*400米接力第一名</w:t>
            </w:r>
          </w:p>
          <w:p w14:paraId="14507B4C" w14:textId="77777777" w:rsidR="00EB0821" w:rsidRPr="00AF0C0B" w:rsidRDefault="00EB0821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6DAE0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5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份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/2021年6月2日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7B7C7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21AD8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08DB7F05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B8A80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proofErr w:type="gramStart"/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lastRenderedPageBreak/>
              <w:t>赵思琦</w:t>
            </w:r>
            <w:proofErr w:type="gram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D2E02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AF6F0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2019.08.29/浙江大学军训师一团八连临时党支部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04AE6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2020.03.29/教育学本科生支部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6411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2020.04.30/傅浩东/陈奕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C83B3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2020.05-06,浙江大学求是学院入党积极分子培训班;2021。05,浙江大学党校2021年第二期发展对象培训班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52A2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t>4.74/4.30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F79AF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BDBAE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国创SRTP项目成员；SQTP立项人；参与四次假期社会实践；在中西结合医院、古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荡老人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公寓等地多次参加志愿服务活动，累积志愿小时230+。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7896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浙江大学二等奖学金；优秀团员；教育学院梁广榕奖学金；学业优秀标兵；公益服务标兵；社会工作标兵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E84D7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5份/2021年6月1日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AF8D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D37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1AAD922A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495D7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t>潘瑾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4DB2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2716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2019.08.25/浙江大学军训师一团八连临时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5E1D9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2020.03.27/教育学本科生支部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22B7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2020.04.30/傅浩东/陈奕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E9B00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2020.05-06,浙江大学求是学院入党积极分子培训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D24A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4.54/4.30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39906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22EF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省创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SRTP项目成员；参与一次社会实践实践；在杭州博物馆、杭州图书馆等地多次参加志愿服务活动。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03430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浙江大学二等奖学金；学业优秀标兵；公益服务标兵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DE57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5份/2021年5月20日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A5B2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55B5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2C1E0FAB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D1746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lastRenderedPageBreak/>
              <w:t>金何雪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28CE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2018级教育学专业本科生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3734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2018.09.04/浙江大学军训师一团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六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A0E9C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2019.04.04/教育学本科生支部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F49C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/付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浩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东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DCEE7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2020.05-06,浙江大学2020年第一期入党积极分子培训班;2021。05,浙江大学党校2021年第二期发展对象培训班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409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t>4/4.25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4F3E9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E0797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校级SRTP项目参与者；参与过一次社会实践；多次参加志愿者活动，获得二星级志愿者证书。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5EC72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经济学院青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志中心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年度优秀志愿者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C9AEC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年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5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月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30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00A7B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ED3BF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0F19E8E2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BDF53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t>陈柯澄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3429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2018级教育学专业本科生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DEFEC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2018.09.02/浙江大学军训师一团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二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连临时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A078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2020.04.04/教育学本科生支部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EA060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/傅浩东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B6BC7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22020.05-06,浙江大学2020年第一期入党积极分子培训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lastRenderedPageBreak/>
              <w:t>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27028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4.22/4.25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59795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4FBEF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校级SRTP项目参与者；参与两次社会实践；多次参加志愿者活动，累计100+志愿者小时数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1BA45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国家励志奖学金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B69F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年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6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月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2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A52A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A06F6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  <w:tr w:rsidR="00AF0C0B" w:rsidRPr="00AF0C0B" w14:paraId="2B8B3030" w14:textId="77777777">
        <w:trPr>
          <w:trHeight w:val="189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7CD96" w14:textId="77777777" w:rsidR="00EB0821" w:rsidRPr="00AF0C0B" w:rsidRDefault="009B4D9C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kern w:val="0"/>
                <w:sz w:val="20"/>
                <w:szCs w:val="20"/>
              </w:rPr>
              <w:lastRenderedPageBreak/>
              <w:t>周俊凯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6E920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2018级公共事业管理专业本科生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77B8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2018.09.01/浙江大学军训师一团八连临时党支部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FBADD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2020.03.28/教育学本科生支部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09523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2020.04.30/陈奕</w:t>
            </w:r>
            <w:proofErr w:type="gramStart"/>
            <w:r w:rsidRPr="00AF0C0B">
              <w:rPr>
                <w:rFonts w:ascii="宋体" w:eastAsia="宋体" w:hAnsi="宋体"/>
                <w:sz w:val="20"/>
                <w:szCs w:val="20"/>
              </w:rPr>
              <w:t>喆</w:t>
            </w:r>
            <w:proofErr w:type="gramEnd"/>
            <w:r w:rsidRPr="00AF0C0B">
              <w:rPr>
                <w:rFonts w:ascii="宋体" w:eastAsia="宋体" w:hAnsi="宋体"/>
                <w:sz w:val="20"/>
                <w:szCs w:val="20"/>
              </w:rPr>
              <w:t>/傅浩东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64C4A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2020.05-06,浙江大学2020年第一期入党积极分子培训班;2021。05,浙江大学党校2021年第二期发展对象培训班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96DEE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</w:rPr>
              <w:t>4.2/4.22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/4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.</w:t>
            </w:r>
            <w:r w:rsidRPr="00AF0C0B">
              <w:rPr>
                <w:rFonts w:ascii="宋体" w:eastAsia="宋体" w:hAnsi="宋体"/>
                <w:sz w:val="20"/>
                <w:szCs w:val="20"/>
                <w:lang w:eastAsia="zh-Hans"/>
              </w:rPr>
              <w:t>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AFC09" w14:textId="77777777" w:rsidR="00EB0821" w:rsidRPr="00AF0C0B" w:rsidRDefault="009B4D9C">
            <w:pPr>
              <w:spacing w:line="360" w:lineRule="atLeast"/>
              <w:jc w:val="center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39E1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参与一次社会实践；三星级志愿者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3BFE1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无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DC14" w14:textId="77777777" w:rsidR="00EB0821" w:rsidRPr="00AF0C0B" w:rsidRDefault="009B4D9C">
            <w:pPr>
              <w:spacing w:line="360" w:lineRule="atLeast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5份/2021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年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5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月</w:t>
            </w:r>
            <w:r w:rsidRPr="00AF0C0B">
              <w:rPr>
                <w:rFonts w:ascii="宋体" w:eastAsia="宋体" w:hAnsi="宋体"/>
                <w:sz w:val="20"/>
                <w:szCs w:val="20"/>
              </w:rPr>
              <w:t>28</w:t>
            </w: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日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BADBA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  <w:lang w:eastAsia="zh-Hans"/>
              </w:rPr>
            </w:pPr>
            <w:r w:rsidRPr="00AF0C0B">
              <w:rPr>
                <w:rFonts w:ascii="宋体" w:eastAsia="宋体" w:hAnsi="宋体" w:hint="eastAsia"/>
                <w:sz w:val="20"/>
                <w:szCs w:val="20"/>
                <w:lang w:eastAsia="zh-Hans"/>
              </w:rPr>
              <w:t>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496D4" w14:textId="77777777" w:rsidR="00EB0821" w:rsidRPr="00AF0C0B" w:rsidRDefault="009B4D9C">
            <w:pPr>
              <w:spacing w:line="360" w:lineRule="atLeast"/>
              <w:rPr>
                <w:rFonts w:ascii="宋体" w:eastAsia="宋体" w:hAnsi="宋体"/>
                <w:sz w:val="20"/>
                <w:szCs w:val="20"/>
              </w:rPr>
            </w:pPr>
            <w:r w:rsidRPr="00AF0C0B">
              <w:rPr>
                <w:rFonts w:ascii="宋体" w:eastAsia="宋体" w:hAnsi="宋体"/>
                <w:sz w:val="20"/>
                <w:szCs w:val="20"/>
              </w:rPr>
              <w:t>审查合格，拟发展</w:t>
            </w:r>
          </w:p>
        </w:tc>
      </w:tr>
    </w:tbl>
    <w:p w14:paraId="31F3DD8A" w14:textId="77777777" w:rsidR="00EB0821" w:rsidRPr="00AF0C0B" w:rsidRDefault="00EB0821">
      <w:pPr>
        <w:spacing w:before="374" w:after="74" w:line="500" w:lineRule="exact"/>
        <w:ind w:firstLineChars="800" w:firstLine="1920"/>
        <w:rPr>
          <w:rFonts w:ascii="宋体" w:eastAsia="宋体" w:hAnsi="宋体"/>
          <w:sz w:val="24"/>
          <w:szCs w:val="24"/>
        </w:rPr>
      </w:pPr>
    </w:p>
    <w:sectPr w:rsidR="00EB0821" w:rsidRPr="00AF0C0B">
      <w:pgSz w:w="16838" w:h="11906"/>
      <w:pgMar w:top="720" w:right="323" w:bottom="720" w:left="32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329B3" w14:textId="77777777" w:rsidR="00B232EB" w:rsidRDefault="00B232EB" w:rsidP="00843A70">
      <w:r>
        <w:separator/>
      </w:r>
    </w:p>
  </w:endnote>
  <w:endnote w:type="continuationSeparator" w:id="0">
    <w:p w14:paraId="2FF0BC14" w14:textId="77777777" w:rsidR="00B232EB" w:rsidRDefault="00B232EB" w:rsidP="0084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96D42" w14:textId="77777777" w:rsidR="00B232EB" w:rsidRDefault="00B232EB" w:rsidP="00843A70">
      <w:r>
        <w:separator/>
      </w:r>
    </w:p>
  </w:footnote>
  <w:footnote w:type="continuationSeparator" w:id="0">
    <w:p w14:paraId="1E863C2F" w14:textId="77777777" w:rsidR="00B232EB" w:rsidRDefault="00B232EB" w:rsidP="0084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BE7E"/>
    <w:multiLevelType w:val="multilevel"/>
    <w:tmpl w:val="60B9BE7E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8EBF1D12"/>
    <w:rsid w:val="A6F9F03E"/>
    <w:rsid w:val="FFC6263E"/>
    <w:rsid w:val="000C51B7"/>
    <w:rsid w:val="00216EB9"/>
    <w:rsid w:val="0059531B"/>
    <w:rsid w:val="00616505"/>
    <w:rsid w:val="0062213C"/>
    <w:rsid w:val="00633F40"/>
    <w:rsid w:val="006549AD"/>
    <w:rsid w:val="00684D9C"/>
    <w:rsid w:val="00843A70"/>
    <w:rsid w:val="009B4D9C"/>
    <w:rsid w:val="00A60633"/>
    <w:rsid w:val="00AF0C0B"/>
    <w:rsid w:val="00B232EB"/>
    <w:rsid w:val="00BA0C1A"/>
    <w:rsid w:val="00C061CB"/>
    <w:rsid w:val="00C604EC"/>
    <w:rsid w:val="00E26251"/>
    <w:rsid w:val="00EA1EE8"/>
    <w:rsid w:val="00EB0821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9B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巫微涟</cp:lastModifiedBy>
  <cp:revision>4</cp:revision>
  <dcterms:created xsi:type="dcterms:W3CDTF">2021-06-04T08:26:00Z</dcterms:created>
  <dcterms:modified xsi:type="dcterms:W3CDTF">2021-06-04T08:57:00Z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